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852" w:rsidRPr="0047633D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33D">
        <w:rPr>
          <w:rFonts w:ascii="Times New Roman" w:hAnsi="Times New Roman" w:cs="Times New Roman"/>
          <w:b/>
          <w:sz w:val="24"/>
          <w:szCs w:val="24"/>
        </w:rPr>
        <w:t xml:space="preserve">ГОСУДАРСТВЕННОЕ АВТОНОМНОЕ ПРОФЕССИОНАЛЬНОЕ </w:t>
      </w:r>
    </w:p>
    <w:p w:rsidR="00E64233" w:rsidRPr="0047633D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33D">
        <w:rPr>
          <w:rFonts w:ascii="Times New Roman" w:hAnsi="Times New Roman" w:cs="Times New Roman"/>
          <w:b/>
          <w:sz w:val="24"/>
          <w:szCs w:val="24"/>
        </w:rPr>
        <w:t>ОБРАЗОВАТЕЛЬНОЕ УЧРЕЖДЕНИЕ РЕСПУБЛИКИ БАШКОРТОСТАН «БЕЛОРЕЦКИЙ МЕДИЦИНСКИЙ КОЛЛЕДЖ»</w:t>
      </w: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852" w:rsidRPr="00E915F7" w:rsidRDefault="00E915F7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тетрадь</w:t>
      </w:r>
    </w:p>
    <w:p w:rsidR="00FB6BA8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самостоятельной </w:t>
      </w:r>
      <w:r w:rsidR="00FB6BA8">
        <w:rPr>
          <w:rFonts w:ascii="Times New Roman" w:hAnsi="Times New Roman" w:cs="Times New Roman"/>
          <w:b/>
          <w:sz w:val="32"/>
          <w:szCs w:val="32"/>
        </w:rPr>
        <w:t xml:space="preserve">(внеаудиторной) </w:t>
      </w:r>
      <w:r w:rsidRPr="00032852">
        <w:rPr>
          <w:rFonts w:ascii="Times New Roman" w:hAnsi="Times New Roman" w:cs="Times New Roman"/>
          <w:b/>
          <w:sz w:val="32"/>
          <w:szCs w:val="32"/>
        </w:rPr>
        <w:t xml:space="preserve">работы </w:t>
      </w:r>
    </w:p>
    <w:p w:rsidR="00032852" w:rsidRDefault="00032852" w:rsidP="00FB6B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2852">
        <w:rPr>
          <w:rFonts w:ascii="Times New Roman" w:hAnsi="Times New Roman" w:cs="Times New Roman"/>
          <w:b/>
          <w:sz w:val="32"/>
          <w:szCs w:val="32"/>
        </w:rPr>
        <w:t xml:space="preserve">обучающихся по дисциплине </w:t>
      </w:r>
    </w:p>
    <w:p w:rsidR="00032852" w:rsidRDefault="00FB6BA8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ОП.01 </w:t>
      </w:r>
      <w:r w:rsidR="00032852">
        <w:rPr>
          <w:rFonts w:ascii="Times New Roman" w:hAnsi="Times New Roman" w:cs="Times New Roman"/>
          <w:b/>
          <w:sz w:val="32"/>
          <w:szCs w:val="32"/>
        </w:rPr>
        <w:t xml:space="preserve">«Основы латинского языка с </w:t>
      </w:r>
      <w:r w:rsidR="00032852" w:rsidRPr="00032852">
        <w:rPr>
          <w:rFonts w:ascii="Times New Roman" w:hAnsi="Times New Roman" w:cs="Times New Roman"/>
          <w:b/>
          <w:sz w:val="32"/>
          <w:szCs w:val="32"/>
        </w:rPr>
        <w:t>медицинской терминологией»</w:t>
      </w: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специальности 34.02.01 Сестринское дело</w:t>
      </w: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633D" w:rsidRDefault="0047633D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633D" w:rsidRDefault="0047633D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Тема: Имя существительное.</w:t>
      </w:r>
    </w:p>
    <w:p w:rsidR="0047633D" w:rsidRPr="0047633D" w:rsidRDefault="0047633D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Имя существительное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47633D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и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47633D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склонения</w:t>
      </w: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852" w:rsidRDefault="00032852" w:rsidP="0003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2852" w:rsidRDefault="00032852" w:rsidP="0047633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032852" w:rsidRPr="00FB6BA8" w:rsidRDefault="00032852" w:rsidP="0085374A">
      <w:pPr>
        <w:spacing w:after="0" w:line="240" w:lineRule="auto"/>
        <w:ind w:left="4820" w:firstLine="709"/>
        <w:rPr>
          <w:rFonts w:ascii="Times New Roman" w:hAnsi="Times New Roman" w:cs="Times New Roman"/>
          <w:sz w:val="28"/>
          <w:szCs w:val="28"/>
        </w:rPr>
      </w:pPr>
      <w:r w:rsidRPr="00FB6BA8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032852" w:rsidRPr="00FB6BA8" w:rsidRDefault="00032852" w:rsidP="0085374A">
      <w:pPr>
        <w:spacing w:after="0" w:line="240" w:lineRule="auto"/>
        <w:ind w:left="4820" w:firstLine="709"/>
        <w:rPr>
          <w:rFonts w:ascii="Times New Roman" w:hAnsi="Times New Roman" w:cs="Times New Roman"/>
          <w:sz w:val="28"/>
          <w:szCs w:val="28"/>
        </w:rPr>
      </w:pPr>
      <w:r w:rsidRPr="00FB6BA8">
        <w:rPr>
          <w:rFonts w:ascii="Times New Roman" w:hAnsi="Times New Roman" w:cs="Times New Roman"/>
          <w:sz w:val="28"/>
          <w:szCs w:val="28"/>
        </w:rPr>
        <w:t>Кваснина Л.В.,</w:t>
      </w:r>
    </w:p>
    <w:p w:rsidR="00032852" w:rsidRPr="00FB6BA8" w:rsidRDefault="00032852" w:rsidP="0085374A">
      <w:pPr>
        <w:spacing w:after="0" w:line="240" w:lineRule="auto"/>
        <w:ind w:left="4820" w:firstLine="709"/>
        <w:rPr>
          <w:rFonts w:ascii="Times New Roman" w:hAnsi="Times New Roman" w:cs="Times New Roman"/>
          <w:sz w:val="28"/>
          <w:szCs w:val="28"/>
        </w:rPr>
      </w:pPr>
      <w:r w:rsidRPr="00FB6BA8">
        <w:rPr>
          <w:rFonts w:ascii="Times New Roman" w:hAnsi="Times New Roman" w:cs="Times New Roman"/>
          <w:sz w:val="28"/>
          <w:szCs w:val="28"/>
        </w:rPr>
        <w:t>преподаватель дисциплины</w:t>
      </w:r>
    </w:p>
    <w:p w:rsidR="00032852" w:rsidRPr="00FB6BA8" w:rsidRDefault="00032852" w:rsidP="0085374A">
      <w:pPr>
        <w:spacing w:after="0" w:line="240" w:lineRule="auto"/>
        <w:ind w:left="4820" w:firstLine="709"/>
        <w:rPr>
          <w:rFonts w:ascii="Times New Roman" w:hAnsi="Times New Roman" w:cs="Times New Roman"/>
          <w:sz w:val="28"/>
          <w:szCs w:val="28"/>
        </w:rPr>
      </w:pPr>
      <w:r w:rsidRPr="00FB6BA8">
        <w:rPr>
          <w:rFonts w:ascii="Times New Roman" w:hAnsi="Times New Roman" w:cs="Times New Roman"/>
          <w:sz w:val="28"/>
          <w:szCs w:val="28"/>
        </w:rPr>
        <w:t>«Основы латинского языка</w:t>
      </w:r>
    </w:p>
    <w:p w:rsidR="00032852" w:rsidRPr="00FB6BA8" w:rsidRDefault="00032852" w:rsidP="0085374A">
      <w:pPr>
        <w:spacing w:after="0" w:line="240" w:lineRule="auto"/>
        <w:ind w:left="4820" w:firstLine="709"/>
        <w:rPr>
          <w:rFonts w:ascii="Times New Roman" w:hAnsi="Times New Roman" w:cs="Times New Roman"/>
          <w:sz w:val="28"/>
          <w:szCs w:val="28"/>
        </w:rPr>
      </w:pPr>
      <w:r w:rsidRPr="00FB6BA8">
        <w:rPr>
          <w:rFonts w:ascii="Times New Roman" w:hAnsi="Times New Roman" w:cs="Times New Roman"/>
          <w:sz w:val="28"/>
          <w:szCs w:val="28"/>
        </w:rPr>
        <w:t>с медицинской терминологией»</w:t>
      </w:r>
    </w:p>
    <w:p w:rsidR="00032852" w:rsidRPr="00FB6BA8" w:rsidRDefault="00032852" w:rsidP="0085374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693C" w:rsidRDefault="0080693C" w:rsidP="0003285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693C" w:rsidRDefault="0080693C" w:rsidP="0003285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693C" w:rsidRDefault="0080693C" w:rsidP="0003285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693C" w:rsidRDefault="0080693C" w:rsidP="0003285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693C" w:rsidRDefault="0080693C" w:rsidP="0003285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693C" w:rsidRPr="00FB6BA8" w:rsidRDefault="0080693C" w:rsidP="00E91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BA8">
        <w:rPr>
          <w:rFonts w:ascii="Times New Roman" w:hAnsi="Times New Roman" w:cs="Times New Roman"/>
          <w:sz w:val="28"/>
          <w:szCs w:val="28"/>
        </w:rPr>
        <w:t>Белорецк, 2018</w:t>
      </w:r>
    </w:p>
    <w:p w:rsidR="00FB6BA8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4"/>
        <w:gridCol w:w="2167"/>
      </w:tblGrid>
      <w:tr w:rsidR="007A5727" w:rsidTr="007A5727">
        <w:tc>
          <w:tcPr>
            <w:tcW w:w="7338" w:type="dxa"/>
          </w:tcPr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Пояснительная записка……………………………………….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Обращение к студентам………………………………………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Теоретический информационный блок……………………...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Практический блок……………………………………………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Контрольный тест……………………………………………..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Эталон ответов………………………………………………...</w:t>
            </w:r>
          </w:p>
          <w:p w:rsidR="007A5727" w:rsidRP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Литература……………………………………………………...</w:t>
            </w:r>
          </w:p>
        </w:tc>
        <w:tc>
          <w:tcPr>
            <w:tcW w:w="2233" w:type="dxa"/>
          </w:tcPr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57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  <w:p w:rsid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  <w:p w:rsidR="007A5727" w:rsidRPr="007A5727" w:rsidRDefault="007A5727" w:rsidP="0069587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FB6BA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727" w:rsidRDefault="007A5727" w:rsidP="007A572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302AC" w:rsidRDefault="001302AC" w:rsidP="007A572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6F44" w:rsidRPr="00C26F44" w:rsidRDefault="00C26F44" w:rsidP="007A572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26F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FB6BA8" w:rsidRDefault="00C26F44" w:rsidP="00FB6BA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Профессиональное овладение клиническими дисциплинами включает в себя понимание и использование медицинской терминологии на латинском языке. Цель изучения дисциплины</w:t>
      </w:r>
      <w:r w:rsid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ОП.01 </w:t>
      </w:r>
      <w:r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«Основы латинского языка с медицинской терминологии» - научить пониманию и владению медицинской терминологией. </w:t>
      </w:r>
    </w:p>
    <w:p w:rsidR="00C26F44" w:rsidRPr="00C26F44" w:rsidRDefault="00C26F44" w:rsidP="00FB6BA8">
      <w:pPr>
        <w:spacing w:after="0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</w:t>
      </w:r>
      <w:r w:rsidR="00CC3D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</w:t>
      </w:r>
      <w:r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предназначена для проведения </w:t>
      </w:r>
      <w:r w:rsid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самостоятельной (внеаудиторной)</w:t>
      </w:r>
      <w:r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обучающихся  </w:t>
      </w:r>
      <w:r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учебной дисциплине «Основы латинского языка с медицинской терминологией» составлена в соответствии с Федеральным государственным образовательным стандартом по специальности среднего профессионального образования 34.02.01 Сестринское дело.</w:t>
      </w:r>
    </w:p>
    <w:p w:rsidR="00E915F7" w:rsidRPr="00E915F7" w:rsidRDefault="00CC3DE0" w:rsidP="00E91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915F7" w:rsidRPr="00E915F7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E915F7" w:rsidRPr="00E915F7" w:rsidRDefault="00E915F7" w:rsidP="00E915F7">
      <w:pPr>
        <w:keepLines/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E915F7">
        <w:rPr>
          <w:rFonts w:ascii="Times New Roman" w:hAnsi="Times New Roman" w:cs="Times New Roman"/>
          <w:sz w:val="28"/>
          <w:szCs w:val="28"/>
        </w:rPr>
        <w:t xml:space="preserve">-   правильно читать и писать на латинском языке медицинские    </w:t>
      </w:r>
    </w:p>
    <w:p w:rsidR="00E915F7" w:rsidRPr="00E915F7" w:rsidRDefault="00E915F7" w:rsidP="00E915F7">
      <w:pPr>
        <w:keepLines/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E915F7">
        <w:rPr>
          <w:rFonts w:ascii="Times New Roman" w:hAnsi="Times New Roman" w:cs="Times New Roman"/>
          <w:sz w:val="28"/>
          <w:szCs w:val="28"/>
        </w:rPr>
        <w:t xml:space="preserve">    (анатомические, клинические и фармацевтические) термины;</w:t>
      </w:r>
    </w:p>
    <w:p w:rsidR="00E915F7" w:rsidRPr="00E915F7" w:rsidRDefault="00E915F7" w:rsidP="00E915F7">
      <w:pPr>
        <w:keepLines/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E915F7">
        <w:rPr>
          <w:rFonts w:ascii="Times New Roman" w:hAnsi="Times New Roman" w:cs="Times New Roman"/>
          <w:sz w:val="28"/>
          <w:szCs w:val="28"/>
        </w:rPr>
        <w:t xml:space="preserve">-  объяснять значения терминов по знакомым терминоэлементам; </w:t>
      </w:r>
    </w:p>
    <w:p w:rsidR="00E915F7" w:rsidRPr="00E915F7" w:rsidRDefault="00E915F7" w:rsidP="00E915F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15F7">
        <w:rPr>
          <w:rFonts w:ascii="Times New Roman" w:hAnsi="Times New Roman" w:cs="Times New Roman"/>
          <w:sz w:val="28"/>
          <w:szCs w:val="28"/>
        </w:rPr>
        <w:t xml:space="preserve">-  переводить рецепты и оформлять их по заданному нормативному </w:t>
      </w:r>
    </w:p>
    <w:p w:rsidR="00E915F7" w:rsidRPr="00E915F7" w:rsidRDefault="00E915F7" w:rsidP="00E915F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15F7">
        <w:rPr>
          <w:rFonts w:ascii="Times New Roman" w:hAnsi="Times New Roman" w:cs="Times New Roman"/>
          <w:sz w:val="28"/>
          <w:szCs w:val="28"/>
        </w:rPr>
        <w:t xml:space="preserve">   образцу.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915F7" w:rsidRPr="00E915F7" w:rsidRDefault="00CC3DE0" w:rsidP="00E91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15F7" w:rsidRPr="00E915F7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E915F7" w:rsidRPr="00E915F7" w:rsidRDefault="00E915F7" w:rsidP="00E915F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15F7">
        <w:rPr>
          <w:rFonts w:ascii="Times New Roman" w:hAnsi="Times New Roman" w:cs="Times New Roman"/>
          <w:sz w:val="28"/>
          <w:szCs w:val="28"/>
        </w:rPr>
        <w:t>- элементы латинской грамматики и способы словообразования;</w:t>
      </w:r>
    </w:p>
    <w:p w:rsidR="00E915F7" w:rsidRPr="00E915F7" w:rsidRDefault="00E915F7" w:rsidP="00E915F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15F7">
        <w:rPr>
          <w:rFonts w:ascii="Times New Roman" w:hAnsi="Times New Roman" w:cs="Times New Roman"/>
          <w:sz w:val="28"/>
          <w:szCs w:val="28"/>
        </w:rPr>
        <w:t>- 500 лексических единиц;</w:t>
      </w:r>
    </w:p>
    <w:p w:rsidR="00E915F7" w:rsidRPr="00E915F7" w:rsidRDefault="00E915F7" w:rsidP="00E915F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15F7">
        <w:rPr>
          <w:rFonts w:ascii="Times New Roman" w:hAnsi="Times New Roman" w:cs="Times New Roman"/>
          <w:sz w:val="28"/>
          <w:szCs w:val="28"/>
        </w:rPr>
        <w:t>- глоссарий по специальности.</w:t>
      </w:r>
    </w:p>
    <w:p w:rsidR="00C26F44" w:rsidRPr="00E915F7" w:rsidRDefault="00CC3DE0" w:rsidP="00CC3DE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 самостоятельной (внеаудиторной) работы</w:t>
      </w:r>
      <w:r w:rsidR="00C26F44"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теме </w:t>
      </w:r>
      <w:r w:rsid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«Имя существительное. Имя существительное </w:t>
      </w:r>
      <w:r w:rsidR="00FB6BA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FB6BA8" w:rsidRP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6BA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склонения»</w:t>
      </w:r>
      <w:r w:rsidR="00C26F44"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ОП.01 «Основы латинского языка с медицинской терминологией» предназначена для проверки освоения студентами данной темы</w:t>
      </w:r>
      <w:r w:rsidR="00E91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именно умения</w:t>
      </w:r>
      <w:r w:rsidR="00E915F7" w:rsidRPr="00E91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1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определять род и склонение имени существительного, используя словарную статью слова, склонять существительные </w:t>
      </w:r>
      <w:r w:rsidR="00E915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E91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E915F7" w:rsidRP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15F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E91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склонения по падежам и числам, переводить выражения с русского языка на латинский язык и наоборот, а также овладения обучающимися соответствующими</w:t>
      </w:r>
      <w:r w:rsidR="00C26F44"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="00E91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офессиональными (ПК) и общими (ОК) компетенциями</w:t>
      </w:r>
      <w:r w:rsidR="00C26F44"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7633D" w:rsidRDefault="0047633D" w:rsidP="006120E3">
      <w:pPr>
        <w:pStyle w:val="2"/>
        <w:widowControl w:val="0"/>
        <w:spacing w:line="276" w:lineRule="auto"/>
        <w:ind w:left="0" w:firstLine="0"/>
        <w:jc w:val="both"/>
        <w:rPr>
          <w:kern w:val="18"/>
          <w:sz w:val="28"/>
        </w:rPr>
      </w:pPr>
      <w:r>
        <w:rPr>
          <w:kern w:val="18"/>
          <w:sz w:val="28"/>
        </w:rPr>
        <w:t>ПК1.1.Проводить мероприятия по сохранению и укреплению здоровья населения, пациента и его окружения.</w:t>
      </w:r>
    </w:p>
    <w:p w:rsidR="0047633D" w:rsidRDefault="0047633D" w:rsidP="006120E3">
      <w:pPr>
        <w:pStyle w:val="2"/>
        <w:widowControl w:val="0"/>
        <w:spacing w:line="276" w:lineRule="auto"/>
        <w:ind w:left="0" w:firstLine="0"/>
        <w:jc w:val="both"/>
        <w:rPr>
          <w:kern w:val="18"/>
          <w:sz w:val="28"/>
        </w:rPr>
      </w:pPr>
      <w:r>
        <w:rPr>
          <w:kern w:val="18"/>
          <w:sz w:val="28"/>
        </w:rPr>
        <w:t>ПК2.1.Представлять информацию в понятном для пациента виде, объяснять ему суть вмешательства.</w:t>
      </w:r>
    </w:p>
    <w:p w:rsidR="0047633D" w:rsidRDefault="0047633D" w:rsidP="006120E3">
      <w:pPr>
        <w:pStyle w:val="2"/>
        <w:widowControl w:val="0"/>
        <w:spacing w:line="276" w:lineRule="auto"/>
        <w:ind w:left="0" w:firstLine="0"/>
        <w:jc w:val="both"/>
        <w:rPr>
          <w:kern w:val="18"/>
          <w:sz w:val="28"/>
        </w:rPr>
      </w:pPr>
      <w:r>
        <w:rPr>
          <w:kern w:val="18"/>
          <w:sz w:val="28"/>
        </w:rPr>
        <w:t>ПК2.3.Сотрудничать со взаимодействующими организациями и службами.</w:t>
      </w:r>
    </w:p>
    <w:p w:rsidR="0047633D" w:rsidRDefault="0047633D" w:rsidP="006120E3">
      <w:pPr>
        <w:pStyle w:val="2"/>
        <w:widowControl w:val="0"/>
        <w:spacing w:line="276" w:lineRule="auto"/>
        <w:ind w:left="0" w:firstLine="0"/>
        <w:jc w:val="both"/>
        <w:rPr>
          <w:kern w:val="18"/>
          <w:sz w:val="28"/>
        </w:rPr>
      </w:pPr>
      <w:r>
        <w:rPr>
          <w:kern w:val="18"/>
          <w:sz w:val="28"/>
        </w:rPr>
        <w:t>ПК2.6.Вести утверждённую медицинскую документацию.</w:t>
      </w:r>
    </w:p>
    <w:p w:rsidR="0047633D" w:rsidRDefault="0047633D" w:rsidP="006120E3">
      <w:pPr>
        <w:pStyle w:val="2"/>
        <w:widowControl w:val="0"/>
        <w:spacing w:line="276" w:lineRule="auto"/>
        <w:ind w:left="0" w:firstLine="0"/>
        <w:jc w:val="both"/>
        <w:rPr>
          <w:kern w:val="18"/>
          <w:sz w:val="28"/>
        </w:rPr>
      </w:pPr>
      <w:r>
        <w:rPr>
          <w:kern w:val="18"/>
          <w:sz w:val="28"/>
        </w:rPr>
        <w:lastRenderedPageBreak/>
        <w:t>ПК4.5.Работать с нормативно-правовой, учётно-отчётной и медицинской документацией.</w:t>
      </w:r>
    </w:p>
    <w:p w:rsidR="0047633D" w:rsidRDefault="0047633D" w:rsidP="006120E3">
      <w:pPr>
        <w:pStyle w:val="2"/>
        <w:widowControl w:val="0"/>
        <w:spacing w:line="276" w:lineRule="auto"/>
        <w:ind w:left="0" w:firstLine="0"/>
        <w:jc w:val="both"/>
        <w:rPr>
          <w:sz w:val="28"/>
        </w:rPr>
      </w:pPr>
      <w:r>
        <w:rPr>
          <w:sz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47633D" w:rsidRDefault="0047633D" w:rsidP="006120E3">
      <w:pPr>
        <w:pStyle w:val="2"/>
        <w:widowControl w:val="0"/>
        <w:spacing w:line="276" w:lineRule="auto"/>
        <w:ind w:left="0" w:firstLine="0"/>
        <w:jc w:val="both"/>
        <w:rPr>
          <w:sz w:val="28"/>
        </w:rPr>
      </w:pPr>
      <w:r>
        <w:rPr>
          <w:sz w:val="28"/>
          <w:szCs w:val="20"/>
        </w:rPr>
        <w:t>ОК  3. Принимать решения  в стандартных и нестандартных ситуациях и нести за них ответственность.</w:t>
      </w:r>
    </w:p>
    <w:p w:rsidR="0047633D" w:rsidRDefault="0047633D" w:rsidP="006120E3">
      <w:pPr>
        <w:pStyle w:val="2"/>
        <w:widowControl w:val="0"/>
        <w:spacing w:line="276" w:lineRule="auto"/>
        <w:ind w:left="0" w:firstLine="0"/>
        <w:jc w:val="both"/>
        <w:rPr>
          <w:sz w:val="28"/>
          <w:szCs w:val="20"/>
        </w:rPr>
      </w:pPr>
      <w:r>
        <w:rPr>
          <w:sz w:val="28"/>
          <w:szCs w:val="28"/>
        </w:rPr>
        <w:t>ОК4.</w:t>
      </w:r>
      <w:r>
        <w:rPr>
          <w:sz w:val="28"/>
          <w:szCs w:val="20"/>
        </w:rPr>
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47633D" w:rsidRDefault="0047633D" w:rsidP="006120E3">
      <w:pPr>
        <w:pStyle w:val="2"/>
        <w:widowControl w:val="0"/>
        <w:spacing w:line="276" w:lineRule="auto"/>
        <w:ind w:left="0" w:firstLine="0"/>
        <w:jc w:val="both"/>
        <w:rPr>
          <w:kern w:val="18"/>
          <w:sz w:val="28"/>
        </w:rPr>
      </w:pPr>
      <w:r>
        <w:rPr>
          <w:sz w:val="28"/>
          <w:szCs w:val="28"/>
        </w:rPr>
        <w:t>ОК5.</w:t>
      </w:r>
      <w:r>
        <w:rPr>
          <w:sz w:val="28"/>
          <w:szCs w:val="20"/>
        </w:rPr>
        <w:t>Использовать информационно-коммуникационные технологии в профессиональной деятельности.</w:t>
      </w:r>
    </w:p>
    <w:p w:rsidR="0047633D" w:rsidRDefault="0047633D" w:rsidP="006120E3">
      <w:pPr>
        <w:spacing w:after="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ОК6. </w:t>
      </w:r>
      <w:r>
        <w:rPr>
          <w:rFonts w:ascii="Times New Roman" w:hAnsi="Times New Roman"/>
          <w:sz w:val="28"/>
          <w:szCs w:val="20"/>
        </w:rPr>
        <w:t>Работать в коллективе и команде, эффективно общаться с коллегами, руководством, потребителями</w:t>
      </w:r>
    </w:p>
    <w:p w:rsidR="0047633D" w:rsidRDefault="0047633D" w:rsidP="006120E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ОК8.</w:t>
      </w:r>
      <w:r>
        <w:rPr>
          <w:rFonts w:ascii="Times New Roman" w:hAnsi="Times New Roman"/>
          <w:sz w:val="28"/>
          <w:szCs w:val="20"/>
        </w:rPr>
        <w:t xml:space="preserve"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:rsidR="0047633D" w:rsidRPr="0047633D" w:rsidRDefault="0047633D" w:rsidP="006120E3">
      <w:pPr>
        <w:spacing w:after="0"/>
        <w:ind w:left="-11" w:right="-84"/>
        <w:jc w:val="both"/>
        <w:rPr>
          <w:rFonts w:ascii="Times New Roman" w:hAnsi="Times New Roman" w:cs="Times New Roman"/>
          <w:sz w:val="28"/>
          <w:szCs w:val="20"/>
        </w:rPr>
      </w:pPr>
      <w:r w:rsidRPr="0047633D">
        <w:rPr>
          <w:rFonts w:ascii="Times New Roman" w:hAnsi="Times New Roman" w:cs="Times New Roman"/>
          <w:sz w:val="28"/>
          <w:szCs w:val="28"/>
        </w:rPr>
        <w:t>ОК11.</w:t>
      </w:r>
      <w:r w:rsidRPr="0047633D">
        <w:rPr>
          <w:rFonts w:ascii="Times New Roman" w:hAnsi="Times New Roman" w:cs="Times New Roman"/>
          <w:sz w:val="28"/>
          <w:szCs w:val="20"/>
        </w:rPr>
        <w:t>Быть готовым брать на себя нравственные обязательства по отношению к природе, обществу и человеку.</w:t>
      </w:r>
    </w:p>
    <w:p w:rsidR="0047633D" w:rsidRDefault="0047633D" w:rsidP="006120E3">
      <w:pPr>
        <w:spacing w:after="0"/>
        <w:ind w:right="-84"/>
        <w:jc w:val="both"/>
        <w:rPr>
          <w:rFonts w:ascii="Times New Roman" w:hAnsi="Times New Roman" w:cs="Times New Roman"/>
          <w:sz w:val="28"/>
          <w:szCs w:val="28"/>
        </w:rPr>
      </w:pPr>
      <w:r w:rsidRPr="0047633D">
        <w:rPr>
          <w:rFonts w:ascii="Times New Roman" w:hAnsi="Times New Roman" w:cs="Times New Roman"/>
          <w:sz w:val="28"/>
          <w:szCs w:val="28"/>
        </w:rPr>
        <w:t>ОК13.</w:t>
      </w:r>
      <w:r w:rsidRPr="0047633D">
        <w:rPr>
          <w:rFonts w:ascii="Times New Roman" w:hAnsi="Times New Roman" w:cs="Times New Roman"/>
          <w:sz w:val="28"/>
          <w:szCs w:val="20"/>
        </w:rPr>
        <w:t xml:space="preserve">Вести здоровый образ жизни, заниматься физической культурой и спортом для укрепления здоровья, </w:t>
      </w:r>
      <w:r w:rsidRPr="0047633D">
        <w:rPr>
          <w:rFonts w:ascii="Times New Roman" w:hAnsi="Times New Roman" w:cs="Times New Roman"/>
          <w:sz w:val="28"/>
          <w:szCs w:val="28"/>
        </w:rPr>
        <w:t>достижения жизненных и профессиональных целей.</w:t>
      </w:r>
    </w:p>
    <w:p w:rsidR="001E39ED" w:rsidRDefault="001E39ED" w:rsidP="001E39ED">
      <w:pPr>
        <w:spacing w:after="0"/>
        <w:ind w:right="-8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 самостоятельной (внеаудиторной) работы</w:t>
      </w:r>
      <w:r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«Имя существительное. Имя существительное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склонения»</w:t>
      </w:r>
      <w:r w:rsidRPr="00C26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ОП.01 «Основы латинского языка с медицинской терминологией»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состоит из трех блоков: </w:t>
      </w:r>
    </w:p>
    <w:p w:rsidR="001E39ED" w:rsidRDefault="001E39ED" w:rsidP="001E39ED">
      <w:pPr>
        <w:spacing w:after="0"/>
        <w:ind w:right="-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теоретический информационный блок;</w:t>
      </w:r>
    </w:p>
    <w:p w:rsidR="001E39ED" w:rsidRDefault="001E39ED" w:rsidP="001E39ED">
      <w:pPr>
        <w:spacing w:after="0"/>
        <w:ind w:right="-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практический блок;</w:t>
      </w:r>
    </w:p>
    <w:p w:rsidR="001E39ED" w:rsidRPr="001E39ED" w:rsidRDefault="001E39ED" w:rsidP="001E39ED">
      <w:pPr>
        <w:spacing w:after="0"/>
        <w:ind w:right="-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контрольный тест.</w:t>
      </w:r>
    </w:p>
    <w:p w:rsidR="00CC3DE0" w:rsidRDefault="00CC3DE0" w:rsidP="00CC3DE0">
      <w:pPr>
        <w:spacing w:after="0"/>
        <w:ind w:right="-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время работы</w:t>
      </w:r>
      <w:r w:rsidR="001E39ED">
        <w:rPr>
          <w:rFonts w:ascii="Times New Roman" w:hAnsi="Times New Roman" w:cs="Times New Roman"/>
          <w:sz w:val="28"/>
          <w:szCs w:val="28"/>
        </w:rPr>
        <w:t xml:space="preserve"> в тетради</w:t>
      </w:r>
      <w:r>
        <w:rPr>
          <w:rFonts w:ascii="Times New Roman" w:hAnsi="Times New Roman" w:cs="Times New Roman"/>
          <w:sz w:val="28"/>
          <w:szCs w:val="28"/>
        </w:rPr>
        <w:t xml:space="preserve"> – 1 час.</w:t>
      </w:r>
    </w:p>
    <w:p w:rsidR="001E39ED" w:rsidRDefault="001E39ED" w:rsidP="00CC3DE0">
      <w:pPr>
        <w:spacing w:after="0"/>
        <w:ind w:right="-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практического блока осуществляется преподавателем, проверка контрольного теста проводится обучающимся по эталону ответов в Приложении № 1.</w:t>
      </w:r>
    </w:p>
    <w:p w:rsidR="001E39ED" w:rsidRPr="0047633D" w:rsidRDefault="001E39ED" w:rsidP="00CC3DE0">
      <w:pPr>
        <w:spacing w:after="0"/>
        <w:ind w:right="-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633D" w:rsidRDefault="0047633D" w:rsidP="0047633D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33D" w:rsidRDefault="0047633D" w:rsidP="008069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A5727" w:rsidRDefault="006120E3" w:rsidP="007A5727">
      <w:pPr>
        <w:ind w:firstLine="70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A5727" w:rsidRDefault="007A5727" w:rsidP="007A5727">
      <w:pPr>
        <w:ind w:firstLine="70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120E3" w:rsidRPr="006120E3" w:rsidRDefault="006120E3" w:rsidP="006120E3">
      <w:pPr>
        <w:ind w:firstLine="70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120E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Уважаемый студент!</w:t>
      </w:r>
    </w:p>
    <w:p w:rsidR="006120E3" w:rsidRDefault="006120E3" w:rsidP="00894900">
      <w:pPr>
        <w:pStyle w:val="c35"/>
        <w:shd w:val="clear" w:color="auto" w:fill="FFFFFF"/>
        <w:spacing w:before="0" w:beforeAutospacing="0" w:after="0" w:afterAutospacing="0" w:line="276" w:lineRule="auto"/>
        <w:ind w:firstLine="7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Обучение любой профессии невозможно без овладения профессиональным языком, в котором для обозначения вспомогательных предметов, явлений, процессов, существуют специальные термины. Без понимания и запоминания терминов нельзя разобраться в содержании специальных дисциплин, изучаемых в медицинском училище.</w:t>
      </w:r>
    </w:p>
    <w:p w:rsidR="006120E3" w:rsidRDefault="006120E3" w:rsidP="00894900">
      <w:pPr>
        <w:pStyle w:val="c35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      Знание элементов медицинской терминологии необходимо также для взаимопонимания между специалистами, говорящими на разных национальных языках. Латинские термины произносятся, пишутся по правилам латинской фонетики и орфографии и строятся с соблюдением правил латинской грамматики. Существуют международные номенклатуры на латинском языке: анатомическая, фармацевтическая, клиническая.</w:t>
      </w:r>
    </w:p>
    <w:p w:rsidR="006120E3" w:rsidRDefault="006120E3" w:rsidP="00894900">
      <w:pPr>
        <w:pStyle w:val="c35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      В государственной фармакопее РФ (официальном сборнике стандартов на лекарства),   Анатомическом атласе,  различных справочниках  название каждого препарата, лекарственного растительного сырья, анатомических терминов, названия  заболеваний,  возбудители  болезней  даётся на русском и латинском языках.</w:t>
      </w:r>
    </w:p>
    <w:p w:rsidR="006120E3" w:rsidRDefault="006120E3" w:rsidP="00894900">
      <w:pPr>
        <w:pStyle w:val="c35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    Таким образом, медицинское образование немыслимо без овладения основами латинского языка. Медикам с давних времён известна латинская пословица: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3"/>
          <w:b/>
          <w:bCs/>
          <w:i/>
          <w:iCs/>
          <w:color w:val="000000"/>
          <w:sz w:val="28"/>
          <w:szCs w:val="28"/>
        </w:rPr>
        <w:t>Invia est in medicina via sine lingua Latina - непроходим путь в медицине без латинского языка.</w:t>
      </w:r>
    </w:p>
    <w:p w:rsidR="006120E3" w:rsidRDefault="006120E3" w:rsidP="00894900">
      <w:pPr>
        <w:pStyle w:val="c35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  </w:t>
      </w:r>
      <w:r w:rsidR="00894900">
        <w:rPr>
          <w:rStyle w:val="c3"/>
          <w:color w:val="000000"/>
          <w:sz w:val="28"/>
          <w:szCs w:val="28"/>
        </w:rPr>
        <w:t xml:space="preserve">   </w:t>
      </w:r>
      <w:r>
        <w:rPr>
          <w:rStyle w:val="c3"/>
          <w:color w:val="000000"/>
          <w:sz w:val="28"/>
          <w:szCs w:val="28"/>
        </w:rPr>
        <w:t>Справедливо это утверждение и в наше время. Невозможно изучать современную медицинскую науку без знаний медицинской терминологии.</w:t>
      </w:r>
    </w:p>
    <w:p w:rsidR="00894900" w:rsidRDefault="006120E3" w:rsidP="00894900">
      <w:pPr>
        <w:pStyle w:val="c3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Итак</w:t>
      </w:r>
      <w:r w:rsidRPr="00894900">
        <w:rPr>
          <w:rStyle w:val="c3"/>
          <w:color w:val="000000"/>
          <w:sz w:val="28"/>
          <w:szCs w:val="28"/>
        </w:rPr>
        <w:t>, </w:t>
      </w:r>
      <w:r w:rsidR="00894900">
        <w:rPr>
          <w:rStyle w:val="c3"/>
          <w:color w:val="000000"/>
          <w:sz w:val="28"/>
          <w:szCs w:val="28"/>
        </w:rPr>
        <w:t xml:space="preserve">перед </w:t>
      </w:r>
      <w:r w:rsidR="00894900" w:rsidRPr="00E915F7">
        <w:rPr>
          <w:rStyle w:val="c3"/>
          <w:sz w:val="28"/>
          <w:szCs w:val="28"/>
        </w:rPr>
        <w:t xml:space="preserve">Вами рабочая тетрадь </w:t>
      </w:r>
      <w:r w:rsidR="00894900">
        <w:rPr>
          <w:rStyle w:val="c3"/>
          <w:color w:val="000000"/>
          <w:sz w:val="28"/>
          <w:szCs w:val="28"/>
        </w:rPr>
        <w:t xml:space="preserve">для закрепления изученного материала и самоконтроля Ваших умений и знаний </w:t>
      </w:r>
      <w:r w:rsidR="00894900" w:rsidRPr="00894900">
        <w:rPr>
          <w:rStyle w:val="c3"/>
          <w:bCs/>
          <w:color w:val="000000"/>
          <w:sz w:val="28"/>
          <w:szCs w:val="28"/>
        </w:rPr>
        <w:t>по теме</w:t>
      </w:r>
      <w:r w:rsidR="00894900">
        <w:rPr>
          <w:rStyle w:val="c3"/>
          <w:bCs/>
          <w:color w:val="000000"/>
          <w:sz w:val="28"/>
          <w:szCs w:val="28"/>
        </w:rPr>
        <w:t>:</w:t>
      </w:r>
      <w:r w:rsidR="00894900" w:rsidRPr="00894900">
        <w:rPr>
          <w:rStyle w:val="c3"/>
          <w:bCs/>
          <w:color w:val="000000"/>
          <w:sz w:val="28"/>
          <w:szCs w:val="28"/>
        </w:rPr>
        <w:t xml:space="preserve"> </w:t>
      </w:r>
      <w:r w:rsidR="00894900" w:rsidRPr="00894900">
        <w:rPr>
          <w:color w:val="000000"/>
          <w:sz w:val="28"/>
          <w:szCs w:val="28"/>
        </w:rPr>
        <w:t xml:space="preserve">«Имя существительное. Имя существительное </w:t>
      </w:r>
      <w:r w:rsidR="00894900" w:rsidRPr="00894900">
        <w:rPr>
          <w:color w:val="000000"/>
          <w:sz w:val="28"/>
          <w:szCs w:val="28"/>
          <w:lang w:val="en-US"/>
        </w:rPr>
        <w:t>I</w:t>
      </w:r>
      <w:r w:rsidR="00894900" w:rsidRPr="00894900">
        <w:rPr>
          <w:color w:val="000000"/>
          <w:sz w:val="28"/>
          <w:szCs w:val="28"/>
        </w:rPr>
        <w:t xml:space="preserve"> и </w:t>
      </w:r>
      <w:r w:rsidR="00894900" w:rsidRPr="00894900">
        <w:rPr>
          <w:color w:val="000000"/>
          <w:sz w:val="28"/>
          <w:szCs w:val="28"/>
          <w:lang w:val="en-US"/>
        </w:rPr>
        <w:t>II</w:t>
      </w:r>
      <w:r w:rsidR="00894900" w:rsidRPr="00894900">
        <w:rPr>
          <w:color w:val="000000"/>
          <w:sz w:val="28"/>
          <w:szCs w:val="28"/>
        </w:rPr>
        <w:t xml:space="preserve"> склонения»</w:t>
      </w:r>
      <w:r w:rsidR="00894900">
        <w:rPr>
          <w:color w:val="000000"/>
          <w:sz w:val="28"/>
          <w:szCs w:val="28"/>
        </w:rPr>
        <w:t>.</w:t>
      </w:r>
      <w:r w:rsidR="00CC3DE0">
        <w:rPr>
          <w:color w:val="000000"/>
          <w:sz w:val="28"/>
          <w:szCs w:val="28"/>
        </w:rPr>
        <w:t xml:space="preserve"> </w:t>
      </w:r>
    </w:p>
    <w:p w:rsidR="00894900" w:rsidRPr="00CC3DE0" w:rsidRDefault="00894900" w:rsidP="00894900">
      <w:pPr>
        <w:pStyle w:val="c35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3"/>
          <w:b/>
          <w:color w:val="000000"/>
          <w:sz w:val="28"/>
          <w:szCs w:val="28"/>
        </w:rPr>
      </w:pPr>
      <w:r w:rsidRPr="00CC3DE0">
        <w:rPr>
          <w:b/>
          <w:color w:val="000000"/>
          <w:sz w:val="28"/>
          <w:szCs w:val="28"/>
        </w:rPr>
        <w:t>Желаю Вам успеха!</w:t>
      </w:r>
    </w:p>
    <w:p w:rsidR="006120E3" w:rsidRPr="00792788" w:rsidRDefault="006120E3" w:rsidP="00894900">
      <w:pPr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3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633D" w:rsidRPr="00792788" w:rsidRDefault="0047633D" w:rsidP="008069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7633D" w:rsidRPr="00792788" w:rsidRDefault="0047633D" w:rsidP="008069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7633D" w:rsidRDefault="0047633D" w:rsidP="004763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94900" w:rsidRDefault="00894900" w:rsidP="004763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94900" w:rsidRDefault="00894900" w:rsidP="004763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3DE0" w:rsidRDefault="00CC3DE0" w:rsidP="004763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94900" w:rsidRDefault="00894900" w:rsidP="004763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94900" w:rsidRPr="001302AC" w:rsidRDefault="00CC3DE0" w:rsidP="00CC3D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4BCB">
        <w:rPr>
          <w:rFonts w:ascii="Times New Roman" w:hAnsi="Times New Roman"/>
          <w:b/>
          <w:color w:val="943634" w:themeColor="accent2" w:themeShade="BF"/>
          <w:sz w:val="32"/>
          <w:szCs w:val="32"/>
        </w:rPr>
        <w:lastRenderedPageBreak/>
        <w:t xml:space="preserve">Задание № </w:t>
      </w:r>
      <w:r w:rsidRPr="00294BCB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1</w:t>
      </w: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. </w:t>
      </w:r>
      <w:r w:rsidRPr="00CC3DE0">
        <w:rPr>
          <w:rFonts w:ascii="Times New Roman" w:hAnsi="Times New Roman" w:cs="Times New Roman"/>
          <w:sz w:val="28"/>
          <w:szCs w:val="28"/>
        </w:rPr>
        <w:t>Повторите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теоретический материал по теме: «Имя существительное. Имя существительное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FB6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склонения», используя теоретический информационный блок </w:t>
      </w:r>
      <w:r w:rsidRPr="001302A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§</w:t>
      </w:r>
      <w:r w:rsidR="001302AC" w:rsidRPr="001302AC">
        <w:rPr>
          <w:rFonts w:ascii="Times New Roman" w:eastAsia="Times New Roman" w:hAnsi="Times New Roman" w:cs="Times New Roman"/>
          <w:sz w:val="28"/>
          <w:szCs w:val="28"/>
          <w:lang w:eastAsia="ru-RU"/>
        </w:rPr>
        <w:t>25-28, 40-49</w:t>
      </w:r>
      <w:r w:rsidRPr="00130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учебника</w:t>
      </w:r>
      <w:r w:rsidR="001302AC" w:rsidRPr="001302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30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633D" w:rsidRPr="001302AC" w:rsidRDefault="0047633D" w:rsidP="00CC3DE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0693C" w:rsidRDefault="0080693C" w:rsidP="008069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633D">
        <w:rPr>
          <w:rFonts w:ascii="Times New Roman" w:hAnsi="Times New Roman" w:cs="Times New Roman"/>
          <w:b/>
          <w:sz w:val="32"/>
          <w:szCs w:val="32"/>
        </w:rPr>
        <w:t>Теоретический</w:t>
      </w:r>
      <w:r w:rsidR="0047633D">
        <w:rPr>
          <w:rFonts w:ascii="Times New Roman" w:hAnsi="Times New Roman" w:cs="Times New Roman"/>
          <w:b/>
          <w:sz w:val="32"/>
          <w:szCs w:val="32"/>
        </w:rPr>
        <w:t xml:space="preserve"> информационный</w:t>
      </w:r>
      <w:r w:rsidRPr="0047633D">
        <w:rPr>
          <w:rFonts w:ascii="Times New Roman" w:hAnsi="Times New Roman" w:cs="Times New Roman"/>
          <w:b/>
          <w:sz w:val="32"/>
          <w:szCs w:val="32"/>
        </w:rPr>
        <w:t xml:space="preserve"> блок</w:t>
      </w:r>
    </w:p>
    <w:p w:rsidR="0047633D" w:rsidRDefault="0047633D" w:rsidP="008069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633D" w:rsidRDefault="0047633D" w:rsidP="007D573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83C8C">
        <w:rPr>
          <w:rFonts w:ascii="Times New Roman" w:hAnsi="Times New Roman"/>
          <w:sz w:val="28"/>
          <w:szCs w:val="28"/>
        </w:rPr>
        <w:t>Латинское имя существительное</w:t>
      </w:r>
      <w:r>
        <w:rPr>
          <w:rFonts w:ascii="Times New Roman" w:hAnsi="Times New Roman"/>
          <w:sz w:val="28"/>
          <w:szCs w:val="28"/>
        </w:rPr>
        <w:t xml:space="preserve"> обладает теми же грамматическими категориями, что и имя существительное русского языка.</w:t>
      </w:r>
    </w:p>
    <w:p w:rsidR="0047633D" w:rsidRDefault="0047633D" w:rsidP="0047633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7633D">
        <w:rPr>
          <w:rFonts w:ascii="Times New Roman" w:hAnsi="Times New Roman"/>
          <w:b/>
          <w:sz w:val="28"/>
          <w:szCs w:val="28"/>
        </w:rPr>
        <w:t>Грамматические категории имени существительного латинского языка</w:t>
      </w:r>
    </w:p>
    <w:p w:rsidR="0047633D" w:rsidRDefault="0047633D" w:rsidP="0047633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7633D" w:rsidRDefault="007D573F" w:rsidP="0047633D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3B6F05" wp14:editId="0F1F0DA1">
                <wp:simplePos x="0" y="0"/>
                <wp:positionH relativeFrom="column">
                  <wp:posOffset>4154585</wp:posOffset>
                </wp:positionH>
                <wp:positionV relativeFrom="paragraph">
                  <wp:posOffset>157590</wp:posOffset>
                </wp:positionV>
                <wp:extent cx="67749" cy="442702"/>
                <wp:effectExtent l="57150" t="19050" r="85090" b="14605"/>
                <wp:wrapNone/>
                <wp:docPr id="5" name="Стрелка вни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08366">
                          <a:off x="0" y="0"/>
                          <a:ext cx="67749" cy="442702"/>
                        </a:xfrm>
                        <a:prstGeom prst="downArrow">
                          <a:avLst>
                            <a:gd name="adj1" fmla="val 50000"/>
                            <a:gd name="adj2" fmla="val 50037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5" o:spid="_x0000_s1026" type="#_x0000_t67" style="position:absolute;margin-left:327.15pt;margin-top:12.4pt;width:5.35pt;height:34.85pt;rotation:-973902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" adj="19946" fillcolor="#4f81bd" strokecolor="#385d8a" strokeweight="2pt"/>
            </w:pict>
          </mc:Fallback>
        </mc:AlternateConten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5A81E0" wp14:editId="6C35448A">
                <wp:simplePos x="0" y="0"/>
                <wp:positionH relativeFrom="column">
                  <wp:posOffset>2834640</wp:posOffset>
                </wp:positionH>
                <wp:positionV relativeFrom="paragraph">
                  <wp:posOffset>177165</wp:posOffset>
                </wp:positionV>
                <wp:extent cx="76200" cy="407109"/>
                <wp:effectExtent l="19050" t="0" r="38100" b="31115"/>
                <wp:wrapNone/>
                <wp:docPr id="3" name="Стрелка вни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0710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3" o:spid="_x0000_s1026" type="#_x0000_t67" style="position:absolute;margin-left:223.2pt;margin-top:13.95pt;width:6pt;height:3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" adj="19579" fillcolor="#4f81bd [3204]" strokecolor="#243f60 [1604]" strokeweight="2pt"/>
            </w:pict>
          </mc:Fallback>
        </mc:AlternateConten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35DFD" wp14:editId="7A89967D">
                <wp:simplePos x="0" y="0"/>
                <wp:positionH relativeFrom="column">
                  <wp:posOffset>1728140</wp:posOffset>
                </wp:positionH>
                <wp:positionV relativeFrom="paragraph">
                  <wp:posOffset>150689</wp:posOffset>
                </wp:positionV>
                <wp:extent cx="55400" cy="446756"/>
                <wp:effectExtent l="114300" t="19050" r="116205" b="10795"/>
                <wp:wrapNone/>
                <wp:docPr id="2" name="Стрелка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71287">
                          <a:off x="0" y="0"/>
                          <a:ext cx="55400" cy="44675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2" o:spid="_x0000_s1026" type="#_x0000_t67" style="position:absolute;margin-left:136.05pt;margin-top:11.85pt;width:4.35pt;height:35.2pt;rotation:171626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" adj="20261" fillcolor="#4f81bd [3204]" strokecolor="#243f60 [1604]" strokeweight="2pt"/>
            </w:pict>
          </mc:Fallback>
        </mc:AlternateContent>
      </w:r>
      <w:r w:rsidR="0047633D" w:rsidRPr="0047633D">
        <w:rPr>
          <w:rFonts w:ascii="Times New Roman" w:hAnsi="Times New Roman"/>
          <w:b/>
          <w:color w:val="FF0000"/>
          <w:sz w:val="28"/>
          <w:szCs w:val="28"/>
        </w:rPr>
        <w:t>КАТЕГОРИЯ РОДА</w:t>
      </w:r>
      <w:r w:rsidR="00D94281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94281" w:rsidRPr="00D94281">
        <w:rPr>
          <w:rFonts w:ascii="Times New Roman" w:hAnsi="Times New Roman"/>
          <w:b/>
          <w:color w:val="FF0000"/>
          <w:sz w:val="28"/>
          <w:szCs w:val="28"/>
        </w:rPr>
        <w:t>(GENUS)</w:t>
      </w:r>
    </w:p>
    <w:p w:rsidR="0047633D" w:rsidRPr="0047633D" w:rsidRDefault="0047633D" w:rsidP="0047633D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440D9D" w:rsidRPr="00440D9D" w:rsidRDefault="00440D9D" w:rsidP="00440D9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1950"/>
      </w:tblGrid>
      <w:tr w:rsidR="00440D9D" w:rsidTr="00D94281">
        <w:tc>
          <w:tcPr>
            <w:tcW w:w="3190" w:type="dxa"/>
          </w:tcPr>
          <w:p w:rsidR="00440D9D" w:rsidRDefault="00440D9D" w:rsidP="00440D9D">
            <w:pPr>
              <w:ind w:left="127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мужской</w:t>
            </w:r>
            <w:r w:rsidRPr="00440D9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род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</w:t>
            </w:r>
            <w:r w:rsidRPr="00440D9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masculinum</w:t>
            </w:r>
            <w:r w:rsidRPr="00440D9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440D9D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  <w:p w:rsidR="00440D9D" w:rsidRPr="00440D9D" w:rsidRDefault="00440D9D" w:rsidP="00440D9D">
            <w:pPr>
              <w:ind w:left="127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musculus</w:t>
            </w:r>
          </w:p>
          <w:p w:rsidR="00440D9D" w:rsidRDefault="00440D9D" w:rsidP="00440D9D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енский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род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D94281" w:rsidRP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femininum</w:t>
            </w:r>
          </w:p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4281">
              <w:rPr>
                <w:rFonts w:ascii="Times New Roman" w:hAnsi="Times New Roman"/>
                <w:sz w:val="28"/>
                <w:szCs w:val="28"/>
                <w:lang w:val="en-US"/>
              </w:rPr>
              <w:t>(f)</w:t>
            </w:r>
          </w:p>
          <w:p w:rsidR="00D94281" w:rsidRP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ampulla</w:t>
            </w:r>
          </w:p>
          <w:p w:rsidR="00440D9D" w:rsidRDefault="00440D9D" w:rsidP="00D9428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</w:tcPr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средний</w:t>
            </w:r>
            <w:r w:rsidRPr="00D9428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род</w:t>
            </w:r>
          </w:p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neutrum</w:t>
            </w:r>
          </w:p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4281">
              <w:rPr>
                <w:rFonts w:ascii="Times New Roman" w:hAnsi="Times New Roman"/>
                <w:sz w:val="28"/>
                <w:szCs w:val="28"/>
                <w:lang w:val="en-US"/>
              </w:rPr>
              <w:t>(n)</w:t>
            </w:r>
          </w:p>
          <w:p w:rsidR="00440D9D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unguentum</w:t>
            </w:r>
          </w:p>
        </w:tc>
      </w:tr>
    </w:tbl>
    <w:p w:rsidR="00440D9D" w:rsidRPr="007D573F" w:rsidRDefault="00440D9D" w:rsidP="007D573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40D9D" w:rsidRDefault="00D94281" w:rsidP="00D94281">
      <w:pPr>
        <w:spacing w:after="0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КАТЕГОРИЯ </w:t>
      </w:r>
      <w:r w:rsidRPr="00D94281">
        <w:rPr>
          <w:rFonts w:ascii="Times New Roman" w:hAnsi="Times New Roman"/>
          <w:b/>
          <w:color w:val="FF0000"/>
          <w:sz w:val="28"/>
          <w:szCs w:val="28"/>
        </w:rPr>
        <w:t>ЧИСЛА (NUMERUS)</w:t>
      </w:r>
    </w:p>
    <w:p w:rsidR="00D94281" w:rsidRPr="00D94281" w:rsidRDefault="007D573F" w:rsidP="00D94281">
      <w:pPr>
        <w:spacing w:after="0"/>
        <w:ind w:firstLine="708"/>
        <w:jc w:val="center"/>
        <w:rPr>
          <w:rFonts w:ascii="Times New Roman" w:hAnsi="Times New Roman"/>
          <w:color w:val="FF0000"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5F229D" wp14:editId="5BBF9569">
                <wp:simplePos x="0" y="0"/>
                <wp:positionH relativeFrom="column">
                  <wp:posOffset>4127500</wp:posOffset>
                </wp:positionH>
                <wp:positionV relativeFrom="paragraph">
                  <wp:posOffset>20320</wp:posOffset>
                </wp:positionV>
                <wp:extent cx="62865" cy="455930"/>
                <wp:effectExtent l="38100" t="19050" r="70485" b="20320"/>
                <wp:wrapNone/>
                <wp:docPr id="7" name="Стрелка вни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77638">
                          <a:off x="0" y="0"/>
                          <a:ext cx="62865" cy="45593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7" o:spid="_x0000_s1026" type="#_x0000_t67" style="position:absolute;margin-left:325pt;margin-top:1.6pt;width:4.95pt;height:35.9pt;rotation:-570559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" adj="20111" fillcolor="#4f81bd" strokecolor="#385d8a" strokeweight="2pt"/>
            </w:pict>
          </mc:Fallback>
        </mc:AlternateContent>
      </w:r>
      <w:r w:rsidR="00D94281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D3B5B5" wp14:editId="57EED56B">
                <wp:simplePos x="0" y="0"/>
                <wp:positionH relativeFrom="column">
                  <wp:posOffset>1968040</wp:posOffset>
                </wp:positionH>
                <wp:positionV relativeFrom="paragraph">
                  <wp:posOffset>13360</wp:posOffset>
                </wp:positionV>
                <wp:extent cx="87810" cy="456130"/>
                <wp:effectExtent l="114300" t="19050" r="102870" b="1270"/>
                <wp:wrapNone/>
                <wp:docPr id="6" name="Стрелка вни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71287">
                          <a:off x="0" y="0"/>
                          <a:ext cx="87810" cy="45613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6" o:spid="_x0000_s1026" type="#_x0000_t67" style="position:absolute;margin-left:154.95pt;margin-top:1.05pt;width:6.9pt;height:35.9pt;rotation:1716264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" adj="19521" fillcolor="#4f81bd [3204]" strokecolor="#243f60 [1604]" strokeweight="2pt"/>
            </w:pict>
          </mc:Fallback>
        </mc:AlternateContent>
      </w:r>
    </w:p>
    <w:p w:rsidR="00D94281" w:rsidRDefault="00D94281" w:rsidP="007D573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94281" w:rsidTr="00D94281">
        <w:tc>
          <w:tcPr>
            <w:tcW w:w="4785" w:type="dxa"/>
          </w:tcPr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единственное число</w:t>
            </w:r>
          </w:p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singularis</w:t>
            </w:r>
          </w:p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Sing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94281" w:rsidRPr="00EB605D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gutta</w:t>
            </w:r>
          </w:p>
          <w:p w:rsidR="00D94281" w:rsidRDefault="00D94281" w:rsidP="00D942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множественное число</w:t>
            </w:r>
          </w:p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pluralis</w:t>
            </w:r>
          </w:p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Plur</w:t>
            </w:r>
            <w:r w:rsidRPr="00B700B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94281" w:rsidRDefault="00D94281" w:rsidP="00D942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guttae</w:t>
            </w:r>
          </w:p>
          <w:p w:rsidR="00D94281" w:rsidRDefault="00D94281" w:rsidP="004763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4281" w:rsidRDefault="00D94281" w:rsidP="007D573F">
      <w:pPr>
        <w:spacing w:after="0"/>
        <w:rPr>
          <w:rFonts w:ascii="Times New Roman" w:hAnsi="Times New Roman"/>
          <w:sz w:val="28"/>
          <w:szCs w:val="28"/>
        </w:rPr>
      </w:pPr>
    </w:p>
    <w:p w:rsidR="00D94281" w:rsidRDefault="00D94281" w:rsidP="00D94281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КАТЕГОРИЯ</w:t>
      </w:r>
      <w:r w:rsidR="00EB541A">
        <w:rPr>
          <w:rFonts w:ascii="Times New Roman" w:hAnsi="Times New Roman"/>
          <w:b/>
          <w:color w:val="FF0000"/>
          <w:sz w:val="28"/>
          <w:szCs w:val="28"/>
        </w:rPr>
        <w:t xml:space="preserve"> ПАДЕЖА </w:t>
      </w:r>
      <w:r w:rsidR="00EB541A" w:rsidRPr="00EB541A">
        <w:rPr>
          <w:rFonts w:ascii="Times New Roman" w:hAnsi="Times New Roman"/>
          <w:b/>
          <w:color w:val="FF0000"/>
          <w:sz w:val="28"/>
          <w:szCs w:val="28"/>
        </w:rPr>
        <w:t>(CASUS)</w:t>
      </w:r>
    </w:p>
    <w:p w:rsidR="00EB541A" w:rsidRPr="00EB605D" w:rsidRDefault="00EB541A" w:rsidP="00EB5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>Именительный</w:t>
      </w:r>
      <w:r>
        <w:rPr>
          <w:rFonts w:ascii="Times New Roman" w:hAnsi="Times New Roman"/>
          <w:sz w:val="28"/>
          <w:szCs w:val="28"/>
        </w:rPr>
        <w:t xml:space="preserve"> падеж</w:t>
      </w:r>
      <w:r w:rsidRPr="00EB60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EB605D">
        <w:rPr>
          <w:rFonts w:ascii="Times New Roman" w:hAnsi="Times New Roman"/>
          <w:sz w:val="28"/>
          <w:szCs w:val="28"/>
        </w:rPr>
        <w:t xml:space="preserve"> </w:t>
      </w:r>
      <w:r w:rsidRPr="00EB605D">
        <w:rPr>
          <w:rFonts w:ascii="Times New Roman" w:hAnsi="Times New Roman"/>
          <w:sz w:val="28"/>
          <w:szCs w:val="28"/>
          <w:lang w:val="en-US"/>
        </w:rPr>
        <w:t>No</w:t>
      </w:r>
      <w:r w:rsidRPr="00EB605D">
        <w:rPr>
          <w:rFonts w:ascii="Times New Roman" w:hAnsi="Times New Roman"/>
          <w:sz w:val="28"/>
          <w:szCs w:val="28"/>
        </w:rPr>
        <w:t>minativus</w:t>
      </w:r>
    </w:p>
    <w:p w:rsidR="00EB541A" w:rsidRDefault="00EB541A" w:rsidP="00EB5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>Родительный</w:t>
      </w:r>
      <w:r>
        <w:rPr>
          <w:rFonts w:ascii="Times New Roman" w:hAnsi="Times New Roman"/>
          <w:sz w:val="28"/>
          <w:szCs w:val="28"/>
        </w:rPr>
        <w:t xml:space="preserve"> падеж</w:t>
      </w:r>
      <w:r w:rsidRPr="00EB60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EB605D">
        <w:rPr>
          <w:rFonts w:ascii="Times New Roman" w:hAnsi="Times New Roman"/>
          <w:sz w:val="28"/>
          <w:szCs w:val="28"/>
          <w:lang w:val="en-US"/>
        </w:rPr>
        <w:t>Genitivus</w:t>
      </w:r>
    </w:p>
    <w:p w:rsidR="00EB541A" w:rsidRPr="00EB605D" w:rsidRDefault="00EB541A" w:rsidP="00EB5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>Дательный</w:t>
      </w:r>
      <w:r>
        <w:rPr>
          <w:rFonts w:ascii="Times New Roman" w:hAnsi="Times New Roman"/>
          <w:sz w:val="28"/>
          <w:szCs w:val="28"/>
        </w:rPr>
        <w:t xml:space="preserve"> падеж</w:t>
      </w:r>
      <w:r w:rsidRPr="00EB605D">
        <w:rPr>
          <w:rFonts w:ascii="Times New Roman" w:hAnsi="Times New Roman"/>
          <w:sz w:val="28"/>
          <w:szCs w:val="28"/>
        </w:rPr>
        <w:t xml:space="preserve"> – </w:t>
      </w:r>
      <w:r w:rsidRPr="00EB605D">
        <w:rPr>
          <w:rFonts w:ascii="Times New Roman" w:hAnsi="Times New Roman"/>
          <w:sz w:val="28"/>
          <w:szCs w:val="28"/>
          <w:lang w:val="en-US"/>
        </w:rPr>
        <w:t>Dativus</w:t>
      </w:r>
    </w:p>
    <w:p w:rsidR="00EB541A" w:rsidRDefault="00EB541A" w:rsidP="00EB5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Винительный </w:t>
      </w:r>
      <w:r>
        <w:rPr>
          <w:rFonts w:ascii="Times New Roman" w:hAnsi="Times New Roman"/>
          <w:sz w:val="28"/>
          <w:szCs w:val="28"/>
        </w:rPr>
        <w:t>падеж –</w:t>
      </w:r>
      <w:r w:rsidRPr="00EB605D">
        <w:rPr>
          <w:rFonts w:ascii="Times New Roman" w:hAnsi="Times New Roman"/>
          <w:sz w:val="28"/>
          <w:szCs w:val="28"/>
          <w:lang w:val="en-US"/>
        </w:rPr>
        <w:t>Accusativus</w:t>
      </w:r>
    </w:p>
    <w:p w:rsidR="00EB541A" w:rsidRDefault="00EB541A" w:rsidP="00EB5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>Творительный, предложный</w:t>
      </w:r>
      <w:r>
        <w:rPr>
          <w:rFonts w:ascii="Times New Roman" w:hAnsi="Times New Roman"/>
          <w:sz w:val="28"/>
          <w:szCs w:val="28"/>
        </w:rPr>
        <w:t xml:space="preserve"> падеж</w:t>
      </w:r>
      <w:r w:rsidRPr="00EB605D">
        <w:rPr>
          <w:rFonts w:ascii="Times New Roman" w:hAnsi="Times New Roman"/>
          <w:sz w:val="28"/>
          <w:szCs w:val="28"/>
        </w:rPr>
        <w:t xml:space="preserve"> – </w:t>
      </w:r>
      <w:r w:rsidRPr="00EB605D">
        <w:rPr>
          <w:rFonts w:ascii="Times New Roman" w:hAnsi="Times New Roman"/>
          <w:sz w:val="28"/>
          <w:szCs w:val="28"/>
          <w:lang w:val="en-US"/>
        </w:rPr>
        <w:t>Ablativus</w:t>
      </w:r>
    </w:p>
    <w:p w:rsidR="00EB541A" w:rsidRDefault="00EB541A" w:rsidP="00EB5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541A" w:rsidRDefault="00EB541A" w:rsidP="00EB5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541A" w:rsidRPr="00EB541A" w:rsidRDefault="00EB541A" w:rsidP="00EB5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КАТЕГОРИЯ</w:t>
      </w:r>
      <w:r w:rsidR="007D573F">
        <w:rPr>
          <w:rFonts w:ascii="Times New Roman" w:hAnsi="Times New Roman"/>
          <w:b/>
          <w:color w:val="FF0000"/>
          <w:sz w:val="28"/>
          <w:szCs w:val="28"/>
        </w:rPr>
        <w:t xml:space="preserve"> СЛОНЕНИЯ </w:t>
      </w:r>
      <w:r w:rsidR="007D573F" w:rsidRPr="007D573F">
        <w:rPr>
          <w:rFonts w:ascii="Times New Roman" w:hAnsi="Times New Roman"/>
          <w:b/>
          <w:color w:val="FF0000"/>
          <w:sz w:val="28"/>
          <w:szCs w:val="28"/>
        </w:rPr>
        <w:t>(</w:t>
      </w:r>
      <w:r w:rsidR="007D573F" w:rsidRPr="007D573F">
        <w:rPr>
          <w:rFonts w:ascii="Times New Roman" w:hAnsi="Times New Roman"/>
          <w:b/>
          <w:color w:val="FF0000"/>
          <w:sz w:val="28"/>
          <w:szCs w:val="28"/>
          <w:lang w:val="en-US"/>
        </w:rPr>
        <w:t>DECLINATIO</w:t>
      </w:r>
      <w:r w:rsidR="007D573F" w:rsidRPr="007D573F">
        <w:rPr>
          <w:rFonts w:ascii="Times New Roman" w:hAnsi="Times New Roman"/>
          <w:b/>
          <w:color w:val="FF0000"/>
          <w:sz w:val="28"/>
          <w:szCs w:val="28"/>
        </w:rPr>
        <w:t>)</w:t>
      </w:r>
    </w:p>
    <w:p w:rsidR="007D573F" w:rsidRDefault="007D573F" w:rsidP="007D57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573F">
        <w:rPr>
          <w:rFonts w:ascii="Times New Roman" w:hAnsi="Times New Roman"/>
          <w:b/>
          <w:color w:val="FF0000"/>
          <w:sz w:val="28"/>
          <w:szCs w:val="28"/>
          <w:lang w:val="en-US"/>
        </w:rPr>
        <w:t>N</w:t>
      </w:r>
      <w:r w:rsidRPr="007D573F">
        <w:rPr>
          <w:rFonts w:ascii="Times New Roman" w:hAnsi="Times New Roman"/>
          <w:b/>
          <w:color w:val="FF0000"/>
          <w:sz w:val="28"/>
          <w:szCs w:val="28"/>
        </w:rPr>
        <w:t>/</w:t>
      </w:r>
      <w:r w:rsidRPr="007D573F">
        <w:rPr>
          <w:rFonts w:ascii="Times New Roman" w:hAnsi="Times New Roman"/>
          <w:b/>
          <w:color w:val="FF0000"/>
          <w:sz w:val="28"/>
          <w:szCs w:val="28"/>
          <w:lang w:val="en-US"/>
        </w:rPr>
        <w:t>B</w:t>
      </w:r>
      <w:r w:rsidRPr="007D573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B605D">
        <w:rPr>
          <w:rFonts w:ascii="Times New Roman" w:hAnsi="Times New Roman"/>
          <w:sz w:val="28"/>
          <w:szCs w:val="28"/>
        </w:rPr>
        <w:t xml:space="preserve">Склонение существительного </w:t>
      </w:r>
      <w:r>
        <w:rPr>
          <w:rFonts w:ascii="Times New Roman" w:hAnsi="Times New Roman"/>
          <w:sz w:val="28"/>
          <w:szCs w:val="28"/>
        </w:rPr>
        <w:t xml:space="preserve">латинского языка </w:t>
      </w:r>
      <w:r w:rsidRPr="00EB605D">
        <w:rPr>
          <w:rFonts w:ascii="Times New Roman" w:hAnsi="Times New Roman"/>
          <w:sz w:val="28"/>
          <w:szCs w:val="28"/>
        </w:rPr>
        <w:t>определяется по окончанию  родительного падежа единственного числа.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D573F" w:rsidRDefault="007D573F" w:rsidP="007D57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3229"/>
        <w:gridCol w:w="3575"/>
      </w:tblGrid>
      <w:tr w:rsidR="007D573F" w:rsidRPr="00B76480" w:rsidTr="005458D5">
        <w:tc>
          <w:tcPr>
            <w:tcW w:w="3229" w:type="dxa"/>
          </w:tcPr>
          <w:p w:rsidR="007D573F" w:rsidRPr="007D573F" w:rsidRDefault="007D573F" w:rsidP="005458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Склонение</w:t>
            </w:r>
          </w:p>
        </w:tc>
        <w:tc>
          <w:tcPr>
            <w:tcW w:w="3575" w:type="dxa"/>
          </w:tcPr>
          <w:p w:rsidR="007D573F" w:rsidRPr="00B76480" w:rsidRDefault="007D573F" w:rsidP="005458D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Окончание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en.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Sing.</w:t>
            </w:r>
          </w:p>
        </w:tc>
      </w:tr>
      <w:tr w:rsidR="007D573F" w:rsidRPr="00B76480" w:rsidTr="005458D5">
        <w:tc>
          <w:tcPr>
            <w:tcW w:w="3229" w:type="dxa"/>
          </w:tcPr>
          <w:p w:rsidR="007D573F" w:rsidRPr="00C15DB6" w:rsidRDefault="007D573F" w:rsidP="005458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75" w:type="dxa"/>
          </w:tcPr>
          <w:p w:rsidR="007D573F" w:rsidRPr="00B76480" w:rsidRDefault="007D573F" w:rsidP="005458D5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ae</w:t>
            </w:r>
          </w:p>
        </w:tc>
      </w:tr>
      <w:tr w:rsidR="007D573F" w:rsidRPr="00B76480" w:rsidTr="005458D5">
        <w:tc>
          <w:tcPr>
            <w:tcW w:w="3229" w:type="dxa"/>
          </w:tcPr>
          <w:p w:rsidR="007D573F" w:rsidRPr="00C15DB6" w:rsidRDefault="007D573F" w:rsidP="005458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575" w:type="dxa"/>
          </w:tcPr>
          <w:p w:rsidR="007D573F" w:rsidRPr="00B76480" w:rsidRDefault="007D573F" w:rsidP="005458D5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</w:t>
            </w:r>
          </w:p>
        </w:tc>
      </w:tr>
      <w:tr w:rsidR="007D573F" w:rsidRPr="00B76480" w:rsidTr="005458D5">
        <w:tc>
          <w:tcPr>
            <w:tcW w:w="3229" w:type="dxa"/>
          </w:tcPr>
          <w:p w:rsidR="007D573F" w:rsidRPr="00C15DB6" w:rsidRDefault="007D573F" w:rsidP="005458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75" w:type="dxa"/>
          </w:tcPr>
          <w:p w:rsidR="007D573F" w:rsidRPr="00B76480" w:rsidRDefault="007D573F" w:rsidP="005458D5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r w:rsidRPr="00B76480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is</w:t>
            </w:r>
          </w:p>
        </w:tc>
      </w:tr>
      <w:tr w:rsidR="007D573F" w:rsidRPr="00B76480" w:rsidTr="005458D5">
        <w:tc>
          <w:tcPr>
            <w:tcW w:w="3229" w:type="dxa"/>
          </w:tcPr>
          <w:p w:rsidR="007D573F" w:rsidRPr="00C15DB6" w:rsidRDefault="007D573F" w:rsidP="005458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75" w:type="dxa"/>
          </w:tcPr>
          <w:p w:rsidR="007D573F" w:rsidRPr="00B76480" w:rsidRDefault="007D573F" w:rsidP="005458D5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us</w:t>
            </w:r>
          </w:p>
        </w:tc>
      </w:tr>
      <w:tr w:rsidR="007D573F" w:rsidRPr="00B76480" w:rsidTr="005458D5">
        <w:tc>
          <w:tcPr>
            <w:tcW w:w="3229" w:type="dxa"/>
          </w:tcPr>
          <w:p w:rsidR="007D573F" w:rsidRPr="00C15DB6" w:rsidRDefault="007D573F" w:rsidP="005458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75" w:type="dxa"/>
          </w:tcPr>
          <w:p w:rsidR="007D573F" w:rsidRPr="00B76480" w:rsidRDefault="007D573F" w:rsidP="005458D5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ei</w:t>
            </w:r>
          </w:p>
        </w:tc>
      </w:tr>
    </w:tbl>
    <w:p w:rsidR="001E39ED" w:rsidRDefault="001E39ED" w:rsidP="007D573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1E39ED" w:rsidRDefault="001E39ED" w:rsidP="007D573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7D573F" w:rsidRPr="007D573F" w:rsidRDefault="007D573F" w:rsidP="007D573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D573F">
        <w:rPr>
          <w:rFonts w:ascii="Times New Roman" w:hAnsi="Times New Roman"/>
          <w:b/>
          <w:color w:val="FF0000"/>
          <w:sz w:val="28"/>
          <w:szCs w:val="28"/>
        </w:rPr>
        <w:t>СЛОВАРН</w:t>
      </w:r>
      <w:r>
        <w:rPr>
          <w:rFonts w:ascii="Times New Roman" w:hAnsi="Times New Roman"/>
          <w:b/>
          <w:color w:val="FF0000"/>
          <w:sz w:val="28"/>
          <w:szCs w:val="28"/>
        </w:rPr>
        <w:t>АЯ ФОРМА ИМЕНИ СУЩЕСТВИТЕЛЬНОГО</w:t>
      </w:r>
    </w:p>
    <w:p w:rsidR="007D573F" w:rsidRDefault="007D573F" w:rsidP="007D57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Каждое существительное в словаре приводится в двух падежах: в Nom. и </w:t>
      </w:r>
      <w:r w:rsidRPr="00EB605D">
        <w:rPr>
          <w:rFonts w:ascii="Times New Roman" w:hAnsi="Times New Roman"/>
          <w:sz w:val="28"/>
          <w:szCs w:val="28"/>
          <w:lang w:val="en-US"/>
        </w:rPr>
        <w:t>Gen</w:t>
      </w:r>
      <w:r w:rsidRPr="00EB605D">
        <w:rPr>
          <w:rFonts w:ascii="Times New Roman" w:hAnsi="Times New Roman"/>
          <w:sz w:val="28"/>
          <w:szCs w:val="28"/>
        </w:rPr>
        <w:t xml:space="preserve">. </w:t>
      </w:r>
      <w:r w:rsidRPr="00EB605D">
        <w:rPr>
          <w:rFonts w:ascii="Times New Roman" w:hAnsi="Times New Roman"/>
          <w:sz w:val="28"/>
          <w:szCs w:val="28"/>
          <w:lang w:val="en-US"/>
        </w:rPr>
        <w:t>Sing</w:t>
      </w:r>
      <w:r w:rsidRPr="00EB605D">
        <w:rPr>
          <w:rFonts w:ascii="Times New Roman" w:hAnsi="Times New Roman"/>
          <w:sz w:val="28"/>
          <w:szCs w:val="28"/>
        </w:rPr>
        <w:t>. Родительный падеж указывается не полностью, а только окончание, чтобы определить склонение данного существительного. Например, cranium, i, n – череп.</w:t>
      </w:r>
    </w:p>
    <w:p w:rsidR="007D573F" w:rsidRDefault="007D573F" w:rsidP="007D5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541A" w:rsidRDefault="00EB541A" w:rsidP="00EB5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73F" w:rsidRDefault="007D573F" w:rsidP="007D573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D573F">
        <w:rPr>
          <w:rFonts w:ascii="Times New Roman" w:hAnsi="Times New Roman"/>
          <w:b/>
          <w:color w:val="FF0000"/>
          <w:sz w:val="28"/>
          <w:szCs w:val="28"/>
        </w:rPr>
        <w:t>ИМЯ СУ</w:t>
      </w:r>
      <w:r>
        <w:rPr>
          <w:rFonts w:ascii="Times New Roman" w:hAnsi="Times New Roman"/>
          <w:b/>
          <w:color w:val="FF0000"/>
          <w:sz w:val="28"/>
          <w:szCs w:val="28"/>
        </w:rPr>
        <w:t>ЩЕСТВИТЕЛЬНОЕ ПЕРВОГО СКЛОНЕНИЯ</w:t>
      </w:r>
    </w:p>
    <w:p w:rsidR="007D573F" w:rsidRDefault="007D573F" w:rsidP="007D57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К первому склонению относятся имена существительные женского рода, которые в Nom. </w:t>
      </w:r>
      <w:r w:rsidRPr="00EB605D">
        <w:rPr>
          <w:rFonts w:ascii="Times New Roman" w:hAnsi="Times New Roman"/>
          <w:sz w:val="28"/>
          <w:szCs w:val="28"/>
          <w:lang w:val="en-US"/>
        </w:rPr>
        <w:t>Sing</w:t>
      </w:r>
      <w:r w:rsidRPr="00EB605D">
        <w:rPr>
          <w:rFonts w:ascii="Times New Roman" w:hAnsi="Times New Roman"/>
          <w:sz w:val="28"/>
          <w:szCs w:val="28"/>
        </w:rPr>
        <w:t xml:space="preserve">.  имеют окончание – а, а в Gen. </w:t>
      </w:r>
      <w:r w:rsidRPr="00EB605D">
        <w:rPr>
          <w:rFonts w:ascii="Times New Roman" w:hAnsi="Times New Roman"/>
          <w:sz w:val="28"/>
          <w:szCs w:val="28"/>
          <w:lang w:val="en-US"/>
        </w:rPr>
        <w:t>Sing</w:t>
      </w:r>
      <w:r w:rsidRPr="00EB605D">
        <w:rPr>
          <w:rFonts w:ascii="Times New Roman" w:hAnsi="Times New Roman"/>
          <w:sz w:val="28"/>
          <w:szCs w:val="28"/>
        </w:rPr>
        <w:t xml:space="preserve">. – </w:t>
      </w:r>
      <w:r w:rsidRPr="00EB605D">
        <w:rPr>
          <w:rFonts w:ascii="Times New Roman" w:hAnsi="Times New Roman"/>
          <w:sz w:val="28"/>
          <w:szCs w:val="28"/>
          <w:lang w:val="en-US"/>
        </w:rPr>
        <w:t>ae</w:t>
      </w:r>
      <w:r w:rsidRPr="00EB605D">
        <w:rPr>
          <w:rFonts w:ascii="Times New Roman" w:hAnsi="Times New Roman"/>
          <w:sz w:val="28"/>
          <w:szCs w:val="28"/>
        </w:rPr>
        <w:t xml:space="preserve">. Например, </w:t>
      </w:r>
      <w:r w:rsidRPr="00EB605D">
        <w:rPr>
          <w:rFonts w:ascii="Times New Roman" w:hAnsi="Times New Roman"/>
          <w:sz w:val="28"/>
          <w:szCs w:val="28"/>
          <w:lang w:val="en-US"/>
        </w:rPr>
        <w:t>costa</w:t>
      </w:r>
      <w:r w:rsidRPr="00EB605D">
        <w:rPr>
          <w:rFonts w:ascii="Times New Roman" w:hAnsi="Times New Roman"/>
          <w:sz w:val="28"/>
          <w:szCs w:val="28"/>
        </w:rPr>
        <w:t xml:space="preserve">, </w:t>
      </w:r>
      <w:r w:rsidRPr="00EB605D">
        <w:rPr>
          <w:rFonts w:ascii="Times New Roman" w:hAnsi="Times New Roman"/>
          <w:sz w:val="28"/>
          <w:szCs w:val="28"/>
          <w:lang w:val="en-US"/>
        </w:rPr>
        <w:t>ae</w:t>
      </w:r>
      <w:r w:rsidRPr="00EB605D">
        <w:rPr>
          <w:rFonts w:ascii="Times New Roman" w:hAnsi="Times New Roman"/>
          <w:sz w:val="28"/>
          <w:szCs w:val="28"/>
        </w:rPr>
        <w:t xml:space="preserve">, </w:t>
      </w:r>
      <w:r w:rsidRPr="00EB605D">
        <w:rPr>
          <w:rFonts w:ascii="Times New Roman" w:hAnsi="Times New Roman"/>
          <w:sz w:val="28"/>
          <w:szCs w:val="28"/>
          <w:lang w:val="en-US"/>
        </w:rPr>
        <w:t>f</w:t>
      </w:r>
      <w:r w:rsidRPr="00EB605D">
        <w:rPr>
          <w:rFonts w:ascii="Times New Roman" w:hAnsi="Times New Roman"/>
          <w:sz w:val="28"/>
          <w:szCs w:val="28"/>
        </w:rPr>
        <w:t xml:space="preserve"> – ребро</w:t>
      </w:r>
      <w:r>
        <w:rPr>
          <w:rFonts w:ascii="Times New Roman" w:hAnsi="Times New Roman"/>
          <w:sz w:val="28"/>
          <w:szCs w:val="28"/>
        </w:rPr>
        <w:t>.</w:t>
      </w:r>
    </w:p>
    <w:p w:rsidR="0005001C" w:rsidRDefault="0005001C" w:rsidP="007D57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также небольшое число слов греческого происхождения, оканчивающихся в имените</w:t>
      </w:r>
      <w:r w:rsidR="00392DD0">
        <w:rPr>
          <w:rFonts w:ascii="Times New Roman" w:hAnsi="Times New Roman"/>
          <w:sz w:val="28"/>
          <w:szCs w:val="28"/>
        </w:rPr>
        <w:t>льном падеже единственного числа на –</w:t>
      </w:r>
      <w:r w:rsidR="00392DD0" w:rsidRPr="00392DD0">
        <w:rPr>
          <w:rFonts w:ascii="Times New Roman" w:hAnsi="Times New Roman"/>
          <w:sz w:val="28"/>
          <w:szCs w:val="28"/>
        </w:rPr>
        <w:t xml:space="preserve"> </w:t>
      </w:r>
      <w:r w:rsidR="00392DD0">
        <w:rPr>
          <w:rFonts w:ascii="Times New Roman" w:hAnsi="Times New Roman"/>
          <w:sz w:val="28"/>
          <w:szCs w:val="28"/>
          <w:lang w:val="en-US"/>
        </w:rPr>
        <w:t>e</w:t>
      </w:r>
      <w:r w:rsidR="00392DD0">
        <w:rPr>
          <w:rFonts w:ascii="Times New Roman" w:hAnsi="Times New Roman"/>
          <w:sz w:val="28"/>
          <w:szCs w:val="28"/>
        </w:rPr>
        <w:t xml:space="preserve">, а в родительном падеже на </w:t>
      </w:r>
      <w:r w:rsidR="00392DD0" w:rsidRPr="00392DD0">
        <w:rPr>
          <w:rFonts w:ascii="Times New Roman" w:hAnsi="Times New Roman"/>
          <w:sz w:val="28"/>
          <w:szCs w:val="28"/>
        </w:rPr>
        <w:t xml:space="preserve">– </w:t>
      </w:r>
      <w:r w:rsidR="00392DD0">
        <w:rPr>
          <w:rFonts w:ascii="Times New Roman" w:hAnsi="Times New Roman"/>
          <w:sz w:val="28"/>
          <w:szCs w:val="28"/>
          <w:lang w:val="en-US"/>
        </w:rPr>
        <w:t>es</w:t>
      </w:r>
      <w:r w:rsidR="00392DD0">
        <w:rPr>
          <w:rFonts w:ascii="Times New Roman" w:hAnsi="Times New Roman"/>
          <w:sz w:val="28"/>
          <w:szCs w:val="28"/>
        </w:rPr>
        <w:t>.</w:t>
      </w:r>
    </w:p>
    <w:p w:rsidR="00392DD0" w:rsidRPr="00392DD0" w:rsidRDefault="00392DD0" w:rsidP="00392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Например, </w:t>
      </w:r>
      <w:r>
        <w:rPr>
          <w:rFonts w:ascii="Times New Roman" w:hAnsi="Times New Roman"/>
          <w:sz w:val="28"/>
          <w:szCs w:val="28"/>
          <w:lang w:val="en-US"/>
        </w:rPr>
        <w:t>Alo</w:t>
      </w:r>
      <w:r>
        <w:rPr>
          <w:rFonts w:ascii="Times New Roman" w:hAnsi="Times New Roman"/>
          <w:sz w:val="28"/>
          <w:szCs w:val="28"/>
        </w:rPr>
        <w:t xml:space="preserve">ё, </w:t>
      </w:r>
      <w:r w:rsidRPr="00392D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392DD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392D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алоэ.</w:t>
      </w:r>
    </w:p>
    <w:p w:rsidR="007D573F" w:rsidRDefault="007D573F" w:rsidP="007D57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D573F" w:rsidRDefault="007D573F" w:rsidP="007D573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D573F">
        <w:rPr>
          <w:rFonts w:ascii="Times New Roman" w:hAnsi="Times New Roman"/>
          <w:b/>
          <w:color w:val="FF0000"/>
          <w:sz w:val="28"/>
          <w:szCs w:val="28"/>
        </w:rPr>
        <w:t xml:space="preserve">ТАБЛИЦА «ПАДЕЖНЫЕ ОКОНЧАНИЯ </w:t>
      </w:r>
    </w:p>
    <w:p w:rsidR="007D573F" w:rsidRDefault="007D573F" w:rsidP="007D573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ИМЕН СУЩЕСТВИТЕЛЬНЫХ </w:t>
      </w:r>
      <w:r w:rsidRPr="007D573F">
        <w:rPr>
          <w:rFonts w:ascii="Times New Roman" w:hAnsi="Times New Roman"/>
          <w:b/>
          <w:color w:val="FF0000"/>
          <w:sz w:val="28"/>
          <w:szCs w:val="28"/>
        </w:rPr>
        <w:t>1</w:t>
      </w:r>
      <w:r w:rsidRPr="007D573F">
        <w:rPr>
          <w:rFonts w:ascii="Times New Roman" w:hAnsi="Times New Roman"/>
          <w:b/>
          <w:color w:val="FF0000"/>
          <w:sz w:val="28"/>
          <w:szCs w:val="28"/>
          <w:vertAlign w:val="superscript"/>
        </w:rPr>
        <w:t xml:space="preserve">ОГО </w:t>
      </w:r>
      <w:r w:rsidRPr="007D573F">
        <w:rPr>
          <w:rFonts w:ascii="Times New Roman" w:hAnsi="Times New Roman"/>
          <w:b/>
          <w:color w:val="FF0000"/>
          <w:sz w:val="28"/>
          <w:szCs w:val="28"/>
        </w:rPr>
        <w:t>СКЛОНЕНИЯ»</w:t>
      </w:r>
    </w:p>
    <w:p w:rsidR="007D573F" w:rsidRPr="007D573F" w:rsidRDefault="007D573F" w:rsidP="007D573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047"/>
        <w:gridCol w:w="2835"/>
      </w:tblGrid>
      <w:tr w:rsidR="007D573F" w:rsidRPr="00EB605D" w:rsidTr="007D573F">
        <w:tc>
          <w:tcPr>
            <w:tcW w:w="3340" w:type="dxa"/>
          </w:tcPr>
          <w:p w:rsidR="007D573F" w:rsidRPr="00EB605D" w:rsidRDefault="007D573F" w:rsidP="007D5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Casus</w:t>
            </w:r>
          </w:p>
        </w:tc>
        <w:tc>
          <w:tcPr>
            <w:tcW w:w="2047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Sing.</w:t>
            </w:r>
          </w:p>
        </w:tc>
        <w:tc>
          <w:tcPr>
            <w:tcW w:w="2835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Plur.</w:t>
            </w:r>
          </w:p>
        </w:tc>
      </w:tr>
      <w:tr w:rsidR="007D573F" w:rsidRPr="00EB605D" w:rsidTr="007D573F">
        <w:tc>
          <w:tcPr>
            <w:tcW w:w="3340" w:type="dxa"/>
          </w:tcPr>
          <w:p w:rsidR="007D573F" w:rsidRPr="00EB605D" w:rsidRDefault="007D573F" w:rsidP="007D5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Nom.</w:t>
            </w:r>
          </w:p>
        </w:tc>
        <w:tc>
          <w:tcPr>
            <w:tcW w:w="2047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</w:t>
            </w:r>
          </w:p>
        </w:tc>
        <w:tc>
          <w:tcPr>
            <w:tcW w:w="2835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-ae</w:t>
            </w:r>
          </w:p>
        </w:tc>
      </w:tr>
      <w:tr w:rsidR="007D573F" w:rsidRPr="00EB605D" w:rsidTr="007D573F">
        <w:tc>
          <w:tcPr>
            <w:tcW w:w="3340" w:type="dxa"/>
          </w:tcPr>
          <w:p w:rsidR="007D573F" w:rsidRPr="00EB605D" w:rsidRDefault="007D573F" w:rsidP="007D5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047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-ae</w:t>
            </w:r>
          </w:p>
        </w:tc>
        <w:tc>
          <w:tcPr>
            <w:tcW w:w="2835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-arum</w:t>
            </w:r>
          </w:p>
        </w:tc>
      </w:tr>
      <w:tr w:rsidR="007D573F" w:rsidRPr="00EB605D" w:rsidTr="007D573F">
        <w:tc>
          <w:tcPr>
            <w:tcW w:w="3340" w:type="dxa"/>
          </w:tcPr>
          <w:p w:rsidR="007D573F" w:rsidRPr="00EB605D" w:rsidRDefault="007D573F" w:rsidP="007D5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Dat.</w:t>
            </w:r>
          </w:p>
        </w:tc>
        <w:tc>
          <w:tcPr>
            <w:tcW w:w="2047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-ae</w:t>
            </w:r>
          </w:p>
        </w:tc>
        <w:tc>
          <w:tcPr>
            <w:tcW w:w="2835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-is</w:t>
            </w:r>
          </w:p>
        </w:tc>
      </w:tr>
      <w:tr w:rsidR="007D573F" w:rsidRPr="00EB605D" w:rsidTr="007D573F">
        <w:tc>
          <w:tcPr>
            <w:tcW w:w="3340" w:type="dxa"/>
          </w:tcPr>
          <w:p w:rsidR="007D573F" w:rsidRPr="00EB605D" w:rsidRDefault="007D573F" w:rsidP="007D5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Acc.</w:t>
            </w:r>
          </w:p>
        </w:tc>
        <w:tc>
          <w:tcPr>
            <w:tcW w:w="2047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-am</w:t>
            </w:r>
          </w:p>
        </w:tc>
        <w:tc>
          <w:tcPr>
            <w:tcW w:w="2835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-as</w:t>
            </w:r>
          </w:p>
        </w:tc>
      </w:tr>
      <w:tr w:rsidR="007D573F" w:rsidRPr="00EB605D" w:rsidTr="007D573F">
        <w:tc>
          <w:tcPr>
            <w:tcW w:w="3340" w:type="dxa"/>
          </w:tcPr>
          <w:p w:rsidR="007D573F" w:rsidRPr="00EB605D" w:rsidRDefault="007D573F" w:rsidP="007D5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Abl.</w:t>
            </w:r>
          </w:p>
        </w:tc>
        <w:tc>
          <w:tcPr>
            <w:tcW w:w="2047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</w:t>
            </w:r>
          </w:p>
        </w:tc>
        <w:tc>
          <w:tcPr>
            <w:tcW w:w="2835" w:type="dxa"/>
          </w:tcPr>
          <w:p w:rsidR="007D573F" w:rsidRPr="00EB605D" w:rsidRDefault="007D573F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-is</w:t>
            </w:r>
          </w:p>
        </w:tc>
      </w:tr>
    </w:tbl>
    <w:p w:rsidR="007D573F" w:rsidRPr="00D8112C" w:rsidRDefault="007D573F" w:rsidP="007D57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D573F" w:rsidRPr="007D573F" w:rsidRDefault="007D573F" w:rsidP="007D573F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52673" w:rsidRPr="00EB605D" w:rsidRDefault="00552673" w:rsidP="005526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2673">
        <w:rPr>
          <w:rFonts w:ascii="Times New Roman" w:hAnsi="Times New Roman"/>
          <w:b/>
          <w:color w:val="FF0000"/>
          <w:sz w:val="28"/>
          <w:szCs w:val="28"/>
        </w:rPr>
        <w:t>Алгоритм склонения</w:t>
      </w:r>
      <w:r w:rsidRPr="00EB605D">
        <w:rPr>
          <w:rFonts w:ascii="Times New Roman" w:hAnsi="Times New Roman"/>
          <w:sz w:val="28"/>
          <w:szCs w:val="28"/>
        </w:rPr>
        <w:t>.</w:t>
      </w:r>
    </w:p>
    <w:p w:rsidR="00552673" w:rsidRPr="00EB605D" w:rsidRDefault="00552673" w:rsidP="005526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Найди основу (из формы  </w:t>
      </w:r>
      <w:r w:rsidRPr="00EB605D">
        <w:rPr>
          <w:rFonts w:ascii="Times New Roman" w:hAnsi="Times New Roman"/>
          <w:sz w:val="28"/>
          <w:szCs w:val="28"/>
          <w:lang w:val="en-US"/>
        </w:rPr>
        <w:t>Nom</w:t>
      </w:r>
      <w:r w:rsidRPr="00EB605D">
        <w:rPr>
          <w:rFonts w:ascii="Times New Roman" w:hAnsi="Times New Roman"/>
          <w:sz w:val="28"/>
          <w:szCs w:val="28"/>
        </w:rPr>
        <w:t>.</w:t>
      </w:r>
      <w:r w:rsidRPr="00EB605D">
        <w:rPr>
          <w:rFonts w:ascii="Times New Roman" w:hAnsi="Times New Roman"/>
          <w:sz w:val="28"/>
          <w:szCs w:val="28"/>
          <w:lang w:val="en-US"/>
        </w:rPr>
        <w:t>Sing</w:t>
      </w:r>
      <w:r w:rsidRPr="00EB605D">
        <w:rPr>
          <w:rFonts w:ascii="Times New Roman" w:hAnsi="Times New Roman"/>
          <w:sz w:val="28"/>
          <w:szCs w:val="28"/>
        </w:rPr>
        <w:t>. убери окончание – а)</w:t>
      </w:r>
    </w:p>
    <w:p w:rsidR="00552673" w:rsidRPr="00EB605D" w:rsidRDefault="00552673" w:rsidP="005526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>Просклоняй  существительное (к основе прибавь падежные окончания)</w:t>
      </w:r>
    </w:p>
    <w:p w:rsidR="00552673" w:rsidRDefault="00552673" w:rsidP="00552673">
      <w:pPr>
        <w:spacing w:after="0" w:line="240" w:lineRule="auto"/>
        <w:jc w:val="center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</w:p>
    <w:p w:rsidR="00392DD0" w:rsidRDefault="00392DD0" w:rsidP="00392DD0">
      <w:pPr>
        <w:spacing w:after="0" w:line="240" w:lineRule="auto"/>
        <w:ind w:left="1068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392DD0">
        <w:rPr>
          <w:rFonts w:ascii="Times New Roman" w:hAnsi="Times New Roman"/>
          <w:b/>
          <w:color w:val="FF0000"/>
          <w:sz w:val="28"/>
          <w:szCs w:val="28"/>
        </w:rPr>
        <w:t>ПОНЯТИЕ «НЕСОГЛАСОВАННОЕ ОПРЕДЕЛЕНИЕ»</w:t>
      </w:r>
    </w:p>
    <w:p w:rsidR="00392DD0" w:rsidRDefault="00392DD0" w:rsidP="00392D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2DD0">
        <w:rPr>
          <w:rFonts w:ascii="Times New Roman" w:hAnsi="Times New Roman"/>
          <w:sz w:val="28"/>
          <w:szCs w:val="28"/>
        </w:rPr>
        <w:t xml:space="preserve">Несогласованное определение </w:t>
      </w:r>
      <w:r>
        <w:rPr>
          <w:rFonts w:ascii="Times New Roman" w:hAnsi="Times New Roman"/>
          <w:sz w:val="28"/>
          <w:szCs w:val="28"/>
        </w:rPr>
        <w:t>– это определение, выраженное именем существительным в родительном падеже.</w:t>
      </w:r>
    </w:p>
    <w:p w:rsidR="00CC3DE0" w:rsidRDefault="00392DD0" w:rsidP="001E3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Например, </w:t>
      </w:r>
      <w:r>
        <w:rPr>
          <w:rFonts w:ascii="Times New Roman" w:hAnsi="Times New Roman"/>
          <w:sz w:val="28"/>
          <w:szCs w:val="28"/>
          <w:lang w:val="en-US"/>
        </w:rPr>
        <w:t>aqua</w:t>
      </w:r>
      <w:r w:rsidRPr="00392D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Menthae</w:t>
      </w:r>
      <w:r w:rsidRPr="00392DD0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вода маты, мятная вода</w:t>
      </w:r>
      <w:r w:rsidR="00F901D8">
        <w:rPr>
          <w:rFonts w:ascii="Times New Roman" w:hAnsi="Times New Roman"/>
          <w:sz w:val="28"/>
          <w:szCs w:val="28"/>
        </w:rPr>
        <w:t>.</w:t>
      </w:r>
    </w:p>
    <w:p w:rsidR="001E39ED" w:rsidRDefault="001E39ED" w:rsidP="001E3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39ED" w:rsidRPr="001E39ED" w:rsidRDefault="001E39ED" w:rsidP="001E3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3DE0" w:rsidRDefault="00CC3DE0" w:rsidP="00F901D8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901D8" w:rsidRPr="00392DD0" w:rsidRDefault="00F901D8" w:rsidP="00F90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01D8">
        <w:rPr>
          <w:rFonts w:ascii="Times New Roman" w:hAnsi="Times New Roman"/>
          <w:b/>
          <w:color w:val="FF0000"/>
          <w:sz w:val="28"/>
          <w:szCs w:val="28"/>
        </w:rPr>
        <w:lastRenderedPageBreak/>
        <w:t>ИМЯ СУЩЕСТВИТЕЛЬНОЕ ВТОРОГО СКЛОНЕНИЯ</w:t>
      </w:r>
    </w:p>
    <w:p w:rsidR="00F901D8" w:rsidRDefault="00F901D8" w:rsidP="007D573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Ко второму склонению относятся имена существительные мужского и среднего родов, которые в Nom. </w:t>
      </w:r>
      <w:r w:rsidRPr="00EB605D">
        <w:rPr>
          <w:rFonts w:ascii="Times New Roman" w:hAnsi="Times New Roman"/>
          <w:sz w:val="28"/>
          <w:szCs w:val="28"/>
          <w:lang w:val="en-US"/>
        </w:rPr>
        <w:t>Sing</w:t>
      </w:r>
      <w:r w:rsidRPr="00EB605D">
        <w:rPr>
          <w:rFonts w:ascii="Times New Roman" w:hAnsi="Times New Roman"/>
          <w:sz w:val="28"/>
          <w:szCs w:val="28"/>
        </w:rPr>
        <w:t xml:space="preserve">.  имеют окончания: сущ. м.р.  – </w:t>
      </w:r>
      <w:r w:rsidRPr="00EB605D">
        <w:rPr>
          <w:rFonts w:ascii="Times New Roman" w:hAnsi="Times New Roman"/>
          <w:sz w:val="28"/>
          <w:szCs w:val="28"/>
          <w:lang w:val="en-US"/>
        </w:rPr>
        <w:t>us</w:t>
      </w:r>
      <w:r w:rsidRPr="00EB605D">
        <w:rPr>
          <w:rFonts w:ascii="Times New Roman" w:hAnsi="Times New Roman"/>
          <w:sz w:val="28"/>
          <w:szCs w:val="28"/>
        </w:rPr>
        <w:t xml:space="preserve">, </w:t>
      </w:r>
      <w:r w:rsidRPr="00EB605D">
        <w:rPr>
          <w:rFonts w:ascii="Times New Roman" w:hAnsi="Times New Roman"/>
          <w:sz w:val="28"/>
          <w:szCs w:val="28"/>
          <w:lang w:val="en-US"/>
        </w:rPr>
        <w:t>er</w:t>
      </w:r>
      <w:r w:rsidRPr="00EB605D">
        <w:rPr>
          <w:rFonts w:ascii="Times New Roman" w:hAnsi="Times New Roman"/>
          <w:sz w:val="28"/>
          <w:szCs w:val="28"/>
        </w:rPr>
        <w:t xml:space="preserve">, ср. р. – </w:t>
      </w:r>
      <w:r w:rsidRPr="00EB605D">
        <w:rPr>
          <w:rFonts w:ascii="Times New Roman" w:hAnsi="Times New Roman"/>
          <w:sz w:val="28"/>
          <w:szCs w:val="28"/>
          <w:lang w:val="en-US"/>
        </w:rPr>
        <w:t>um</w:t>
      </w:r>
      <w:r w:rsidRPr="00EB605D">
        <w:rPr>
          <w:rFonts w:ascii="Times New Roman" w:hAnsi="Times New Roman"/>
          <w:sz w:val="28"/>
          <w:szCs w:val="28"/>
        </w:rPr>
        <w:t xml:space="preserve">,  а в </w:t>
      </w:r>
      <w:r w:rsidRPr="00EB605D">
        <w:rPr>
          <w:rFonts w:ascii="Times New Roman" w:hAnsi="Times New Roman"/>
          <w:sz w:val="28"/>
          <w:szCs w:val="28"/>
          <w:lang w:val="en-US"/>
        </w:rPr>
        <w:t>Gen</w:t>
      </w:r>
      <w:r w:rsidRPr="00EB605D">
        <w:rPr>
          <w:rFonts w:ascii="Times New Roman" w:hAnsi="Times New Roman"/>
          <w:sz w:val="28"/>
          <w:szCs w:val="28"/>
        </w:rPr>
        <w:t xml:space="preserve">. </w:t>
      </w:r>
      <w:r w:rsidRPr="00EB605D">
        <w:rPr>
          <w:rFonts w:ascii="Times New Roman" w:hAnsi="Times New Roman"/>
          <w:sz w:val="28"/>
          <w:szCs w:val="28"/>
          <w:lang w:val="en-US"/>
        </w:rPr>
        <w:t>Sing</w:t>
      </w:r>
      <w:r w:rsidRPr="00EB605D">
        <w:rPr>
          <w:rFonts w:ascii="Times New Roman" w:hAnsi="Times New Roman"/>
          <w:sz w:val="28"/>
          <w:szCs w:val="28"/>
        </w:rPr>
        <w:t xml:space="preserve">. – </w:t>
      </w:r>
      <w:r w:rsidRPr="00EB605D">
        <w:rPr>
          <w:rFonts w:ascii="Times New Roman" w:hAnsi="Times New Roman"/>
          <w:sz w:val="28"/>
          <w:szCs w:val="28"/>
          <w:lang w:val="en-US"/>
        </w:rPr>
        <w:t>i</w:t>
      </w:r>
      <w:r w:rsidRPr="00EB605D">
        <w:rPr>
          <w:rFonts w:ascii="Times New Roman" w:hAnsi="Times New Roman"/>
          <w:sz w:val="28"/>
          <w:szCs w:val="28"/>
        </w:rPr>
        <w:t xml:space="preserve">. </w:t>
      </w:r>
    </w:p>
    <w:p w:rsidR="00D94281" w:rsidRDefault="00F901D8" w:rsidP="00F901D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Например, </w:t>
      </w:r>
      <w:r w:rsidRPr="00EB605D">
        <w:rPr>
          <w:rFonts w:ascii="Times New Roman" w:hAnsi="Times New Roman"/>
          <w:sz w:val="28"/>
          <w:szCs w:val="28"/>
          <w:lang w:val="en-US"/>
        </w:rPr>
        <w:t>musculus</w:t>
      </w:r>
      <w:r w:rsidRPr="00EB605D">
        <w:rPr>
          <w:rFonts w:ascii="Times New Roman" w:hAnsi="Times New Roman"/>
          <w:sz w:val="28"/>
          <w:szCs w:val="28"/>
        </w:rPr>
        <w:t xml:space="preserve">, </w:t>
      </w:r>
      <w:r w:rsidRPr="00EB605D">
        <w:rPr>
          <w:rFonts w:ascii="Times New Roman" w:hAnsi="Times New Roman"/>
          <w:sz w:val="28"/>
          <w:szCs w:val="28"/>
          <w:lang w:val="en-US"/>
        </w:rPr>
        <w:t>i</w:t>
      </w:r>
      <w:r w:rsidRPr="00EB605D">
        <w:rPr>
          <w:rFonts w:ascii="Times New Roman" w:hAnsi="Times New Roman"/>
          <w:sz w:val="28"/>
          <w:szCs w:val="28"/>
        </w:rPr>
        <w:t xml:space="preserve">, </w:t>
      </w:r>
      <w:r w:rsidRPr="00EB605D">
        <w:rPr>
          <w:rFonts w:ascii="Times New Roman" w:hAnsi="Times New Roman"/>
          <w:sz w:val="28"/>
          <w:szCs w:val="28"/>
          <w:lang w:val="en-US"/>
        </w:rPr>
        <w:t>m</w:t>
      </w:r>
      <w:r w:rsidRPr="00EB605D">
        <w:rPr>
          <w:rFonts w:ascii="Times New Roman" w:hAnsi="Times New Roman"/>
          <w:sz w:val="28"/>
          <w:szCs w:val="28"/>
        </w:rPr>
        <w:t xml:space="preserve"> –мышца; </w:t>
      </w:r>
      <w:r w:rsidRPr="00EB605D">
        <w:rPr>
          <w:rFonts w:ascii="Times New Roman" w:hAnsi="Times New Roman"/>
          <w:sz w:val="28"/>
          <w:szCs w:val="28"/>
          <w:lang w:val="en-US"/>
        </w:rPr>
        <w:t>magister</w:t>
      </w:r>
      <w:r w:rsidRPr="00EB605D">
        <w:rPr>
          <w:rFonts w:ascii="Times New Roman" w:hAnsi="Times New Roman"/>
          <w:sz w:val="28"/>
          <w:szCs w:val="28"/>
        </w:rPr>
        <w:t xml:space="preserve">, </w:t>
      </w:r>
      <w:r w:rsidRPr="00EB605D">
        <w:rPr>
          <w:rFonts w:ascii="Times New Roman" w:hAnsi="Times New Roman"/>
          <w:sz w:val="28"/>
          <w:szCs w:val="28"/>
          <w:lang w:val="en-US"/>
        </w:rPr>
        <w:t>tri</w:t>
      </w:r>
      <w:r w:rsidRPr="00EB605D">
        <w:rPr>
          <w:rFonts w:ascii="Times New Roman" w:hAnsi="Times New Roman"/>
          <w:sz w:val="28"/>
          <w:szCs w:val="28"/>
        </w:rPr>
        <w:t xml:space="preserve">, </w:t>
      </w:r>
      <w:r w:rsidRPr="00EB605D">
        <w:rPr>
          <w:rFonts w:ascii="Times New Roman" w:hAnsi="Times New Roman"/>
          <w:sz w:val="28"/>
          <w:szCs w:val="28"/>
          <w:lang w:val="en-US"/>
        </w:rPr>
        <w:t>m</w:t>
      </w:r>
      <w:r w:rsidRPr="00EB605D">
        <w:rPr>
          <w:rFonts w:ascii="Times New Roman" w:hAnsi="Times New Roman"/>
          <w:sz w:val="28"/>
          <w:szCs w:val="28"/>
        </w:rPr>
        <w:t xml:space="preserve"> – учитель; </w:t>
      </w:r>
      <w:r w:rsidRPr="00EB605D">
        <w:rPr>
          <w:rFonts w:ascii="Times New Roman" w:hAnsi="Times New Roman"/>
          <w:sz w:val="28"/>
          <w:szCs w:val="28"/>
          <w:lang w:val="en-US"/>
        </w:rPr>
        <w:t>oleum</w:t>
      </w:r>
      <w:r w:rsidRPr="00EB605D">
        <w:rPr>
          <w:rFonts w:ascii="Times New Roman" w:hAnsi="Times New Roman"/>
          <w:sz w:val="28"/>
          <w:szCs w:val="28"/>
        </w:rPr>
        <w:t xml:space="preserve">, </w:t>
      </w:r>
      <w:r w:rsidRPr="00EB605D">
        <w:rPr>
          <w:rFonts w:ascii="Times New Roman" w:hAnsi="Times New Roman"/>
          <w:sz w:val="28"/>
          <w:szCs w:val="28"/>
          <w:lang w:val="en-US"/>
        </w:rPr>
        <w:t>i</w:t>
      </w:r>
      <w:r w:rsidRPr="00EB605D">
        <w:rPr>
          <w:rFonts w:ascii="Times New Roman" w:hAnsi="Times New Roman"/>
          <w:sz w:val="28"/>
          <w:szCs w:val="28"/>
        </w:rPr>
        <w:t xml:space="preserve">, </w:t>
      </w:r>
      <w:r w:rsidRPr="00EB605D">
        <w:rPr>
          <w:rFonts w:ascii="Times New Roman" w:hAnsi="Times New Roman"/>
          <w:sz w:val="28"/>
          <w:szCs w:val="28"/>
          <w:lang w:val="en-US"/>
        </w:rPr>
        <w:t>n</w:t>
      </w:r>
      <w:r w:rsidRPr="00EB605D">
        <w:rPr>
          <w:rFonts w:ascii="Times New Roman" w:hAnsi="Times New Roman"/>
          <w:sz w:val="28"/>
          <w:szCs w:val="28"/>
        </w:rPr>
        <w:t xml:space="preserve"> – масло.</w:t>
      </w:r>
    </w:p>
    <w:p w:rsidR="00F901D8" w:rsidRDefault="00F901D8" w:rsidP="007D573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также имена существительные греческого происхождения, оканчивающиеся в именительном падеже единственного числа на – </w:t>
      </w:r>
      <w:r>
        <w:rPr>
          <w:rFonts w:ascii="Times New Roman" w:hAnsi="Times New Roman"/>
          <w:sz w:val="28"/>
          <w:szCs w:val="28"/>
          <w:lang w:val="en-US"/>
        </w:rPr>
        <w:t>on</w:t>
      </w:r>
      <w:r>
        <w:rPr>
          <w:rFonts w:ascii="Times New Roman" w:hAnsi="Times New Roman"/>
          <w:sz w:val="28"/>
          <w:szCs w:val="28"/>
        </w:rPr>
        <w:t>, склоняются, как существительные 2-ого склонения среднего рода.</w:t>
      </w:r>
    </w:p>
    <w:p w:rsidR="00F901D8" w:rsidRDefault="00F901D8" w:rsidP="00F901D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Например, </w:t>
      </w:r>
      <w:r>
        <w:rPr>
          <w:rFonts w:ascii="Times New Roman" w:hAnsi="Times New Roman"/>
          <w:sz w:val="28"/>
          <w:szCs w:val="28"/>
          <w:lang w:val="en-US"/>
        </w:rPr>
        <w:t>colon</w:t>
      </w:r>
      <w:r w:rsidRPr="00F901D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F901D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901D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ободочная кишка</w:t>
      </w:r>
    </w:p>
    <w:p w:rsidR="00F901D8" w:rsidRDefault="00F901D8" w:rsidP="00F901D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01D8" w:rsidRDefault="00F901D8" w:rsidP="00F901D8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D573F">
        <w:rPr>
          <w:rFonts w:ascii="Times New Roman" w:hAnsi="Times New Roman"/>
          <w:b/>
          <w:color w:val="FF0000"/>
          <w:sz w:val="28"/>
          <w:szCs w:val="28"/>
        </w:rPr>
        <w:t xml:space="preserve">ТАБЛИЦА «ПАДЕЖНЫЕ ОКОНЧАНИЯ </w:t>
      </w:r>
    </w:p>
    <w:p w:rsidR="00F901D8" w:rsidRDefault="00F901D8" w:rsidP="00F901D8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ИМЕН СУЩЕСТВИТЕЛЬНЫХ 2</w:t>
      </w:r>
      <w:r w:rsidRPr="007D573F">
        <w:rPr>
          <w:rFonts w:ascii="Times New Roman" w:hAnsi="Times New Roman"/>
          <w:b/>
          <w:color w:val="FF0000"/>
          <w:sz w:val="28"/>
          <w:szCs w:val="28"/>
          <w:vertAlign w:val="superscript"/>
        </w:rPr>
        <w:t xml:space="preserve">ОГО </w:t>
      </w:r>
      <w:r w:rsidRPr="007D573F">
        <w:rPr>
          <w:rFonts w:ascii="Times New Roman" w:hAnsi="Times New Roman"/>
          <w:b/>
          <w:color w:val="FF0000"/>
          <w:sz w:val="28"/>
          <w:szCs w:val="28"/>
        </w:rPr>
        <w:t>СКЛОНЕНИЯ»</w:t>
      </w:r>
    </w:p>
    <w:p w:rsidR="00F901D8" w:rsidRDefault="00F901D8" w:rsidP="00F901D8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1379"/>
        <w:gridCol w:w="1380"/>
        <w:gridCol w:w="1408"/>
        <w:gridCol w:w="1408"/>
      </w:tblGrid>
      <w:tr w:rsidR="00F901D8" w:rsidRPr="00EB605D" w:rsidTr="005458D5">
        <w:trPr>
          <w:trHeight w:val="173"/>
        </w:trPr>
        <w:tc>
          <w:tcPr>
            <w:tcW w:w="4327" w:type="dxa"/>
            <w:vMerge w:val="restart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Casus</w:t>
            </w:r>
          </w:p>
        </w:tc>
        <w:tc>
          <w:tcPr>
            <w:tcW w:w="2993" w:type="dxa"/>
            <w:gridSpan w:val="2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Sing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91" w:type="dxa"/>
            <w:gridSpan w:val="2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Plur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901D8" w:rsidRPr="00EB605D" w:rsidTr="005458D5">
        <w:trPr>
          <w:trHeight w:val="172"/>
        </w:trPr>
        <w:tc>
          <w:tcPr>
            <w:tcW w:w="4327" w:type="dxa"/>
            <w:vMerge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149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495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</w:tr>
      <w:tr w:rsidR="00F901D8" w:rsidRPr="00EB605D" w:rsidTr="005458D5">
        <w:tc>
          <w:tcPr>
            <w:tcW w:w="432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Nom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us, er</w:t>
            </w:r>
          </w:p>
        </w:tc>
        <w:tc>
          <w:tcPr>
            <w:tcW w:w="149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</w:tc>
        <w:tc>
          <w:tcPr>
            <w:tcW w:w="1495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F901D8" w:rsidRPr="00EB605D" w:rsidTr="005458D5">
        <w:tc>
          <w:tcPr>
            <w:tcW w:w="432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49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495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orum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orum</w:t>
            </w:r>
          </w:p>
        </w:tc>
      </w:tr>
      <w:tr w:rsidR="00F901D8" w:rsidRPr="00EB605D" w:rsidTr="005458D5">
        <w:tc>
          <w:tcPr>
            <w:tcW w:w="432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Dat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49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495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</w:p>
        </w:tc>
      </w:tr>
      <w:tr w:rsidR="00F901D8" w:rsidRPr="00EB605D" w:rsidTr="005458D5">
        <w:tc>
          <w:tcPr>
            <w:tcW w:w="432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Acc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</w:tc>
        <w:tc>
          <w:tcPr>
            <w:tcW w:w="149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</w:tc>
        <w:tc>
          <w:tcPr>
            <w:tcW w:w="1495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os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F901D8" w:rsidRPr="00EB605D" w:rsidTr="005458D5">
        <w:tc>
          <w:tcPr>
            <w:tcW w:w="432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Abl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497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495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</w:p>
        </w:tc>
        <w:tc>
          <w:tcPr>
            <w:tcW w:w="1496" w:type="dxa"/>
          </w:tcPr>
          <w:p w:rsidR="00F901D8" w:rsidRPr="00EB605D" w:rsidRDefault="00F901D8" w:rsidP="00545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</w:p>
        </w:tc>
      </w:tr>
    </w:tbl>
    <w:p w:rsidR="00F901D8" w:rsidRDefault="00F901D8" w:rsidP="00F901D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E39ED" w:rsidRDefault="001E39ED" w:rsidP="00787ACA">
      <w:pPr>
        <w:spacing w:after="0" w:line="240" w:lineRule="auto"/>
        <w:ind w:left="72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787ACA" w:rsidRDefault="00787ACA" w:rsidP="00787ACA">
      <w:pPr>
        <w:spacing w:after="0" w:line="240" w:lineRule="auto"/>
        <w:ind w:left="72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НАЗВАНИЯ ЛЕКАРСТВЕННЫХ ВЕЩЕСТВ</w:t>
      </w:r>
    </w:p>
    <w:p w:rsidR="00787ACA" w:rsidRDefault="00787ACA" w:rsidP="00787A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787ACA">
        <w:rPr>
          <w:rFonts w:ascii="Times New Roman" w:hAnsi="Times New Roman"/>
          <w:sz w:val="28"/>
          <w:szCs w:val="28"/>
        </w:rPr>
        <w:t xml:space="preserve">Почти </w:t>
      </w:r>
      <w:r>
        <w:rPr>
          <w:rFonts w:ascii="Times New Roman" w:hAnsi="Times New Roman"/>
          <w:sz w:val="28"/>
          <w:szCs w:val="28"/>
        </w:rPr>
        <w:t xml:space="preserve">все названия лекарственных веществ являются существительными 2-ого склонения среднего рода. На русский язык они не переводятся, а траскрибируются, т. е. передаются русскими буквами без окончания – </w:t>
      </w:r>
      <w:r>
        <w:rPr>
          <w:rFonts w:ascii="Times New Roman" w:hAnsi="Times New Roman"/>
          <w:sz w:val="28"/>
          <w:szCs w:val="28"/>
          <w:lang w:val="en-US"/>
        </w:rPr>
        <w:t>um</w:t>
      </w:r>
      <w:r>
        <w:rPr>
          <w:rFonts w:ascii="Times New Roman" w:hAnsi="Times New Roman"/>
          <w:sz w:val="28"/>
          <w:szCs w:val="28"/>
        </w:rPr>
        <w:t>.</w:t>
      </w:r>
    </w:p>
    <w:p w:rsidR="00787ACA" w:rsidRDefault="00787ACA" w:rsidP="00787A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Например, </w:t>
      </w:r>
      <w:r>
        <w:rPr>
          <w:rFonts w:ascii="Times New Roman" w:hAnsi="Times New Roman"/>
          <w:sz w:val="28"/>
          <w:szCs w:val="28"/>
          <w:lang w:val="en-US"/>
        </w:rPr>
        <w:t>Vaselinum</w:t>
      </w:r>
      <w:r w:rsidRPr="007C5A8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вазелин.  </w:t>
      </w:r>
    </w:p>
    <w:p w:rsidR="00787ACA" w:rsidRDefault="00787ACA" w:rsidP="00787A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7ACA" w:rsidRDefault="00787ACA" w:rsidP="00787A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7ACA" w:rsidRPr="00787ACA" w:rsidRDefault="00787ACA" w:rsidP="00787ACA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E2FE99" wp14:editId="164E264D">
                <wp:simplePos x="0" y="0"/>
                <wp:positionH relativeFrom="column">
                  <wp:posOffset>4001610</wp:posOffset>
                </wp:positionH>
                <wp:positionV relativeFrom="paragraph">
                  <wp:posOffset>319671</wp:posOffset>
                </wp:positionV>
                <wp:extent cx="107359" cy="523875"/>
                <wp:effectExtent l="95250" t="19050" r="102235" b="9525"/>
                <wp:wrapNone/>
                <wp:docPr id="9" name="Стрелка вни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65224" flipH="1">
                          <a:off x="0" y="0"/>
                          <a:ext cx="107359" cy="52387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9" o:spid="_x0000_s1026" type="#_x0000_t67" style="position:absolute;margin-left:315.1pt;margin-top:25.15pt;width:8.45pt;height:41.25pt;rotation:1567158fd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" adj="19387" fillcolor="#4f81bd" strokecolor="#385d8a" strokeweight="2pt"/>
            </w:pict>
          </mc:Fallback>
        </mc:AlternateConten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200EF8" wp14:editId="1BEB2660">
                <wp:simplePos x="0" y="0"/>
                <wp:positionH relativeFrom="column">
                  <wp:posOffset>1974850</wp:posOffset>
                </wp:positionH>
                <wp:positionV relativeFrom="paragraph">
                  <wp:posOffset>306070</wp:posOffset>
                </wp:positionV>
                <wp:extent cx="111125" cy="523875"/>
                <wp:effectExtent l="114300" t="19050" r="117475" b="0"/>
                <wp:wrapNone/>
                <wp:docPr id="8" name="Стрелка вни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71287" flipH="1">
                          <a:off x="0" y="0"/>
                          <a:ext cx="111125" cy="5238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8" o:spid="_x0000_s1026" type="#_x0000_t67" style="position:absolute;margin-left:155.5pt;margin-top:24.1pt;width:8.75pt;height:41.25pt;rotation:-1716264fd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" adj="19309" fillcolor="#4f81bd [3204]" strokecolor="#243f60 [1604]" strokeweight="2pt"/>
            </w:pict>
          </mc:Fallback>
        </mc:AlternateContent>
      </w:r>
      <w:r w:rsidRPr="00787ACA">
        <w:rPr>
          <w:rFonts w:ascii="Times New Roman" w:hAnsi="Times New Roman"/>
          <w:b/>
          <w:color w:val="FF0000"/>
          <w:sz w:val="28"/>
          <w:szCs w:val="28"/>
        </w:rPr>
        <w:t>ЛАТИНСКИЕ НАЗВАНИЯ БОЛЕЗНЕЙ И ПАТОЛОГИЧЕСКИХ СОСТОЯНИЙ</w:t>
      </w:r>
    </w:p>
    <w:p w:rsidR="00787ACA" w:rsidRDefault="00787ACA" w:rsidP="00F901D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87ACA" w:rsidRDefault="00787ACA" w:rsidP="00F901D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87ACA" w:rsidTr="00787ACA">
        <w:tc>
          <w:tcPr>
            <w:tcW w:w="4785" w:type="dxa"/>
          </w:tcPr>
          <w:p w:rsidR="00787ACA" w:rsidRDefault="00294BCB" w:rsidP="00F901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787ACA">
              <w:rPr>
                <w:rFonts w:ascii="Times New Roman" w:hAnsi="Times New Roman"/>
                <w:sz w:val="28"/>
                <w:szCs w:val="28"/>
              </w:rPr>
              <w:t>усская транскрипция с сохранением или изменением, отбрасыванием латинского окончания</w:t>
            </w:r>
          </w:p>
          <w:p w:rsidR="00787ACA" w:rsidRPr="00294BCB" w:rsidRDefault="00294BCB" w:rsidP="00F901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spasmus</w:t>
            </w:r>
            <w:r w:rsidRPr="00294BC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294BC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294BCB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>спазм</w:t>
            </w:r>
          </w:p>
        </w:tc>
        <w:tc>
          <w:tcPr>
            <w:tcW w:w="4786" w:type="dxa"/>
          </w:tcPr>
          <w:p w:rsidR="00787ACA" w:rsidRDefault="00294BCB" w:rsidP="00F901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соответствующие русские переводные эквиваленты</w:t>
            </w:r>
          </w:p>
          <w:p w:rsidR="00294BCB" w:rsidRPr="00294BCB" w:rsidRDefault="00294BCB" w:rsidP="00F901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tetanus</w:t>
            </w:r>
            <w:r w:rsidRPr="00294BC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294BC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294BCB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>столбняк</w:t>
            </w:r>
          </w:p>
        </w:tc>
      </w:tr>
    </w:tbl>
    <w:p w:rsidR="00787ACA" w:rsidRDefault="00787ACA" w:rsidP="00F901D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C3DE0" w:rsidRDefault="00CC3DE0" w:rsidP="00F901D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A5727" w:rsidRDefault="007A5727" w:rsidP="007A572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E39ED" w:rsidRDefault="001E39ED" w:rsidP="007A57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39ED">
        <w:rPr>
          <w:rFonts w:ascii="Times New Roman" w:hAnsi="Times New Roman"/>
          <w:b/>
          <w:sz w:val="28"/>
          <w:szCs w:val="28"/>
        </w:rPr>
        <w:lastRenderedPageBreak/>
        <w:t>Уважаемые студенты</w:t>
      </w:r>
      <w:r>
        <w:rPr>
          <w:rFonts w:ascii="Times New Roman" w:hAnsi="Times New Roman"/>
          <w:b/>
          <w:sz w:val="28"/>
          <w:szCs w:val="28"/>
        </w:rPr>
        <w:t>!</w:t>
      </w:r>
    </w:p>
    <w:p w:rsidR="00CC3DE0" w:rsidRPr="001E39ED" w:rsidRDefault="001E39ED" w:rsidP="001E3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9ED">
        <w:rPr>
          <w:rFonts w:ascii="Times New Roman" w:hAnsi="Times New Roman" w:cs="Times New Roman"/>
          <w:sz w:val="28"/>
          <w:szCs w:val="28"/>
        </w:rPr>
        <w:t xml:space="preserve">Повторив теоретический информационный блок по теме: </w:t>
      </w:r>
      <w:r w:rsidRPr="001E39ED">
        <w:rPr>
          <w:rFonts w:ascii="Times New Roman" w:hAnsi="Times New Roman" w:cs="Times New Roman"/>
          <w:color w:val="000000"/>
          <w:sz w:val="28"/>
          <w:szCs w:val="28"/>
        </w:rPr>
        <w:t xml:space="preserve">«Имя существительное. Имя существительное </w:t>
      </w:r>
      <w:r w:rsidRPr="001E39ED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E39E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1E39ED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1E39ED">
        <w:rPr>
          <w:rFonts w:ascii="Times New Roman" w:hAnsi="Times New Roman" w:cs="Times New Roman"/>
          <w:color w:val="000000"/>
          <w:sz w:val="28"/>
          <w:szCs w:val="28"/>
        </w:rPr>
        <w:t xml:space="preserve"> склонения»</w:t>
      </w:r>
      <w:r>
        <w:rPr>
          <w:rFonts w:ascii="Times New Roman" w:hAnsi="Times New Roman" w:cs="Times New Roman"/>
          <w:color w:val="000000"/>
          <w:sz w:val="28"/>
          <w:szCs w:val="28"/>
        </w:rPr>
        <w:t>, выполните практический блок заданий по данной теме.</w:t>
      </w:r>
    </w:p>
    <w:p w:rsidR="001E39ED" w:rsidRDefault="001E39ED" w:rsidP="00F901D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294BCB" w:rsidRDefault="00294BCB" w:rsidP="00F901D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94BCB">
        <w:rPr>
          <w:rFonts w:ascii="Times New Roman" w:hAnsi="Times New Roman"/>
          <w:b/>
          <w:sz w:val="32"/>
          <w:szCs w:val="32"/>
        </w:rPr>
        <w:t>Практический блок</w:t>
      </w:r>
    </w:p>
    <w:p w:rsidR="00294BCB" w:rsidRDefault="00294BCB" w:rsidP="00F901D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294BCB" w:rsidRDefault="00294BCB" w:rsidP="00294B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4BCB">
        <w:rPr>
          <w:rFonts w:ascii="Times New Roman" w:hAnsi="Times New Roman"/>
          <w:b/>
          <w:color w:val="943634" w:themeColor="accent2" w:themeShade="BF"/>
          <w:sz w:val="32"/>
          <w:szCs w:val="32"/>
        </w:rPr>
        <w:t xml:space="preserve">Задание № </w:t>
      </w:r>
      <w:r w:rsidR="00CC3DE0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2</w:t>
      </w:r>
      <w:r w:rsidR="006959D6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. </w:t>
      </w:r>
      <w:r w:rsidR="00F163DB">
        <w:rPr>
          <w:rFonts w:ascii="Times New Roman" w:hAnsi="Times New Roman" w:cs="Times New Roman"/>
          <w:color w:val="000000"/>
          <w:sz w:val="28"/>
          <w:szCs w:val="28"/>
        </w:rPr>
        <w:t xml:space="preserve">Из </w:t>
      </w:r>
      <w:r w:rsidR="00F163DB" w:rsidRPr="001302AC">
        <w:rPr>
          <w:rFonts w:ascii="Times New Roman" w:hAnsi="Times New Roman" w:cs="Times New Roman"/>
          <w:sz w:val="28"/>
          <w:szCs w:val="28"/>
        </w:rPr>
        <w:t>словаря учебника</w:t>
      </w:r>
      <w:r w:rsidR="001302AC" w:rsidRPr="001302AC">
        <w:rPr>
          <w:rFonts w:ascii="Times New Roman" w:hAnsi="Times New Roman" w:cs="Times New Roman"/>
          <w:sz w:val="28"/>
          <w:szCs w:val="28"/>
        </w:rPr>
        <w:t xml:space="preserve"> </w:t>
      </w:r>
      <w:r w:rsidR="001302AC">
        <w:rPr>
          <w:rFonts w:ascii="Times New Roman" w:hAnsi="Times New Roman" w:cs="Times New Roman"/>
          <w:sz w:val="28"/>
          <w:szCs w:val="28"/>
        </w:rPr>
        <w:t>(с.</w:t>
      </w:r>
      <w:r w:rsidR="001302AC" w:rsidRPr="001302AC">
        <w:rPr>
          <w:rFonts w:ascii="Times New Roman" w:hAnsi="Times New Roman" w:cs="Times New Roman"/>
          <w:sz w:val="28"/>
          <w:szCs w:val="28"/>
        </w:rPr>
        <w:t>221-244</w:t>
      </w:r>
      <w:r w:rsidR="001302AC">
        <w:rPr>
          <w:rFonts w:ascii="Times New Roman" w:hAnsi="Times New Roman" w:cs="Times New Roman"/>
          <w:sz w:val="28"/>
          <w:szCs w:val="28"/>
        </w:rPr>
        <w:t>)</w:t>
      </w:r>
      <w:r w:rsidR="00F163DB" w:rsidRPr="001302AC">
        <w:rPr>
          <w:rFonts w:ascii="Times New Roman" w:hAnsi="Times New Roman" w:cs="Times New Roman"/>
          <w:sz w:val="28"/>
          <w:szCs w:val="28"/>
        </w:rPr>
        <w:t xml:space="preserve"> </w:t>
      </w:r>
      <w:r w:rsidR="00F163DB">
        <w:rPr>
          <w:rFonts w:ascii="Times New Roman" w:hAnsi="Times New Roman" w:cs="Times New Roman"/>
          <w:color w:val="000000"/>
          <w:sz w:val="28"/>
          <w:szCs w:val="28"/>
        </w:rPr>
        <w:t>выпишите</w:t>
      </w:r>
      <w:r w:rsidRPr="00294BCB">
        <w:rPr>
          <w:rFonts w:ascii="Times New Roman" w:hAnsi="Times New Roman" w:cs="Times New Roman"/>
          <w:color w:val="000000"/>
          <w:sz w:val="28"/>
          <w:szCs w:val="28"/>
        </w:rPr>
        <w:t xml:space="preserve"> словарную форму пяти существительных первого склонения</w:t>
      </w:r>
      <w:r w:rsidR="00C07867">
        <w:rPr>
          <w:rFonts w:ascii="Times New Roman" w:hAnsi="Times New Roman" w:cs="Times New Roman"/>
          <w:color w:val="000000"/>
          <w:sz w:val="28"/>
          <w:szCs w:val="28"/>
        </w:rPr>
        <w:t xml:space="preserve"> и пяти существительных второго склонения.</w:t>
      </w:r>
    </w:p>
    <w:p w:rsidR="00C07867" w:rsidRDefault="00C07867" w:rsidP="00294B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______________________________________________________________</w:t>
      </w:r>
    </w:p>
    <w:p w:rsidR="00C07867" w:rsidRDefault="00C07867" w:rsidP="00294B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7867" w:rsidRPr="00F163DB" w:rsidRDefault="00C07867" w:rsidP="00294B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BCB">
        <w:rPr>
          <w:rFonts w:ascii="Times New Roman" w:hAnsi="Times New Roman"/>
          <w:b/>
          <w:color w:val="943634" w:themeColor="accent2" w:themeShade="BF"/>
          <w:sz w:val="32"/>
          <w:szCs w:val="32"/>
        </w:rPr>
        <w:t xml:space="preserve">Задание № </w:t>
      </w:r>
      <w:r w:rsidR="00CC3DE0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3</w:t>
      </w: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. </w:t>
      </w:r>
      <w:r w:rsidR="00F163DB">
        <w:rPr>
          <w:rFonts w:ascii="Times New Roman" w:hAnsi="Times New Roman" w:cs="Times New Roman"/>
          <w:sz w:val="28"/>
          <w:szCs w:val="28"/>
        </w:rPr>
        <w:t>Распределите</w:t>
      </w:r>
      <w:r w:rsidRPr="00C07867">
        <w:rPr>
          <w:rFonts w:ascii="Times New Roman" w:hAnsi="Times New Roman" w:cs="Times New Roman"/>
          <w:sz w:val="28"/>
          <w:szCs w:val="28"/>
        </w:rPr>
        <w:t xml:space="preserve"> данные </w:t>
      </w:r>
      <w:r>
        <w:rPr>
          <w:rFonts w:ascii="Times New Roman" w:hAnsi="Times New Roman" w:cs="Times New Roman"/>
          <w:sz w:val="28"/>
          <w:szCs w:val="28"/>
        </w:rPr>
        <w:t xml:space="preserve">слова в три столбика в зависимости от рода и склонения существительного: </w:t>
      </w:r>
      <w:r>
        <w:rPr>
          <w:rFonts w:ascii="Times New Roman" w:hAnsi="Times New Roman" w:cs="Times New Roman"/>
          <w:sz w:val="28"/>
          <w:szCs w:val="28"/>
          <w:lang w:val="en-US"/>
        </w:rPr>
        <w:t>bronchus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;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dorsum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fractura</w:t>
      </w:r>
      <w:r w:rsidRPr="00C07867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;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umbilicus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scapula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;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sternum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folium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 w:rsidRPr="00C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crista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;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lobus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 w:rsidRPr="00C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pulpa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;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venenum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pericardium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sulcus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carpus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 w:rsidRPr="00C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vesica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oculus</w:t>
      </w:r>
      <w:r w:rsidRPr="00C07867">
        <w:rPr>
          <w:rFonts w:ascii="Times New Roman" w:hAnsi="Times New Roman" w:cs="Times New Roman"/>
          <w:sz w:val="28"/>
          <w:szCs w:val="28"/>
        </w:rPr>
        <w:t>,</w:t>
      </w:r>
      <w:r w:rsidRPr="00333C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C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mandibula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07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fascia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C078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;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globulus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33C89">
        <w:rPr>
          <w:rFonts w:ascii="Times New Roman" w:hAnsi="Times New Roman" w:cs="Times New Roman"/>
          <w:sz w:val="28"/>
          <w:szCs w:val="28"/>
        </w:rPr>
        <w:t>;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rectum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33C89">
        <w:rPr>
          <w:rFonts w:ascii="Times New Roman" w:hAnsi="Times New Roman" w:cs="Times New Roman"/>
          <w:sz w:val="28"/>
          <w:szCs w:val="28"/>
        </w:rPr>
        <w:t xml:space="preserve">;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atrium</w:t>
      </w:r>
      <w:r w:rsidR="00333C89" w:rsidRPr="00333C89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, </w:t>
      </w:r>
      <w:r w:rsidR="00333C8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33C89" w:rsidRPr="00333C89">
        <w:rPr>
          <w:rFonts w:ascii="Times New Roman" w:hAnsi="Times New Roman" w:cs="Times New Roman"/>
          <w:sz w:val="28"/>
          <w:szCs w:val="28"/>
        </w:rPr>
        <w:t>.</w:t>
      </w:r>
      <w:r w:rsidR="00333C89" w:rsidRPr="00C0786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A5727" w:rsidRPr="007A5727" w:rsidRDefault="00333C89" w:rsidP="00294B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данные с</w:t>
      </w:r>
      <w:r w:rsidR="007A5727">
        <w:rPr>
          <w:rFonts w:ascii="Times New Roman" w:hAnsi="Times New Roman" w:cs="Times New Roman"/>
          <w:sz w:val="28"/>
          <w:szCs w:val="28"/>
        </w:rPr>
        <w:t>уществительные на русский язык.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33C89" w:rsidTr="00333C89">
        <w:tc>
          <w:tcPr>
            <w:tcW w:w="3190" w:type="dxa"/>
          </w:tcPr>
          <w:p w:rsidR="00333C89" w:rsidRPr="00333C89" w:rsidRDefault="00333C89" w:rsidP="00333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C89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  <w:p w:rsidR="00333C89" w:rsidRDefault="00333C89" w:rsidP="00333C89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  <w:r w:rsidRPr="00333C89">
              <w:rPr>
                <w:rFonts w:ascii="Times New Roman" w:hAnsi="Times New Roman" w:cs="Times New Roman"/>
                <w:sz w:val="28"/>
                <w:szCs w:val="28"/>
              </w:rPr>
              <w:t xml:space="preserve"> 1-ого склонения</w:t>
            </w:r>
          </w:p>
        </w:tc>
        <w:tc>
          <w:tcPr>
            <w:tcW w:w="3190" w:type="dxa"/>
          </w:tcPr>
          <w:p w:rsidR="00333C89" w:rsidRPr="00333C89" w:rsidRDefault="00333C89" w:rsidP="00333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C89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  <w:p w:rsidR="00333C89" w:rsidRDefault="00333C89" w:rsidP="00333C89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33C89">
              <w:rPr>
                <w:rFonts w:ascii="Times New Roman" w:hAnsi="Times New Roman" w:cs="Times New Roman"/>
                <w:sz w:val="28"/>
                <w:szCs w:val="28"/>
              </w:rPr>
              <w:t>-ого склонения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мужского рода</w:t>
            </w:r>
          </w:p>
        </w:tc>
        <w:tc>
          <w:tcPr>
            <w:tcW w:w="3191" w:type="dxa"/>
          </w:tcPr>
          <w:p w:rsidR="000A2846" w:rsidRPr="00333C89" w:rsidRDefault="000A2846" w:rsidP="000A2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C89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  <w:p w:rsidR="00333C89" w:rsidRDefault="000A2846" w:rsidP="000A2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333C89">
              <w:rPr>
                <w:rFonts w:ascii="Times New Roman" w:hAnsi="Times New Roman" w:cs="Times New Roman"/>
                <w:sz w:val="28"/>
                <w:szCs w:val="28"/>
              </w:rPr>
              <w:t>-ого склонения</w:t>
            </w:r>
          </w:p>
          <w:p w:rsidR="000A2846" w:rsidRDefault="000A2846" w:rsidP="000A2846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 рода</w:t>
            </w:r>
          </w:p>
        </w:tc>
      </w:tr>
      <w:tr w:rsidR="00333C89" w:rsidTr="00333C89"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  <w:p w:rsidR="000A2846" w:rsidRDefault="000A2846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1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</w:tr>
      <w:tr w:rsidR="00333C89" w:rsidTr="00333C89"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  <w:p w:rsidR="000A2846" w:rsidRDefault="000A2846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1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</w:tr>
      <w:tr w:rsidR="00333C89" w:rsidTr="00333C89"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  <w:p w:rsidR="000A2846" w:rsidRDefault="000A2846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1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</w:tr>
      <w:tr w:rsidR="00333C89" w:rsidTr="00333C89"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  <w:p w:rsidR="000A2846" w:rsidRDefault="000A2846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1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</w:tr>
      <w:tr w:rsidR="00333C89" w:rsidTr="00333C89"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  <w:p w:rsidR="000A2846" w:rsidRDefault="000A2846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1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</w:tr>
      <w:tr w:rsidR="00333C89" w:rsidTr="00333C89"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  <w:p w:rsidR="000A2846" w:rsidRDefault="000A2846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1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</w:tr>
      <w:tr w:rsidR="00333C89" w:rsidTr="00333C89"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  <w:p w:rsidR="000A2846" w:rsidRDefault="000A2846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  <w:tc>
          <w:tcPr>
            <w:tcW w:w="3191" w:type="dxa"/>
          </w:tcPr>
          <w:p w:rsidR="00333C89" w:rsidRDefault="00333C89" w:rsidP="00294BCB">
            <w:pPr>
              <w:jc w:val="both"/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</w:pPr>
          </w:p>
        </w:tc>
      </w:tr>
    </w:tbl>
    <w:p w:rsidR="00527534" w:rsidRDefault="00527534" w:rsidP="00294BCB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94BCB">
        <w:rPr>
          <w:b/>
          <w:color w:val="943634" w:themeColor="accent2" w:themeShade="BF"/>
          <w:sz w:val="32"/>
          <w:szCs w:val="32"/>
        </w:rPr>
        <w:lastRenderedPageBreak/>
        <w:t xml:space="preserve">Задание № </w:t>
      </w:r>
      <w:r w:rsidR="00CC3DE0">
        <w:rPr>
          <w:b/>
          <w:color w:val="943634" w:themeColor="accent2" w:themeShade="BF"/>
          <w:sz w:val="32"/>
          <w:szCs w:val="32"/>
        </w:rPr>
        <w:t>4</w:t>
      </w:r>
      <w:r>
        <w:rPr>
          <w:b/>
          <w:color w:val="943634" w:themeColor="accent2" w:themeShade="BF"/>
          <w:sz w:val="32"/>
          <w:szCs w:val="32"/>
        </w:rPr>
        <w:t>.</w:t>
      </w:r>
      <w:r w:rsidRPr="00527534">
        <w:rPr>
          <w:b/>
          <w:color w:val="943634" w:themeColor="accent2" w:themeShade="BF"/>
          <w:sz w:val="32"/>
          <w:szCs w:val="32"/>
        </w:rPr>
        <w:t xml:space="preserve"> </w:t>
      </w:r>
      <w:r>
        <w:rPr>
          <w:sz w:val="28"/>
          <w:szCs w:val="28"/>
        </w:rPr>
        <w:t>Переведите данные имена существительные на латинский язык, определите склонение:</w:t>
      </w:r>
    </w:p>
    <w:tbl>
      <w:tblPr>
        <w:tblW w:w="910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51"/>
        <w:gridCol w:w="4449"/>
      </w:tblGrid>
      <w:tr w:rsidR="005D5BD8" w:rsidRPr="007C5A8A" w:rsidTr="005D5BD8">
        <w:trPr>
          <w:trHeight w:val="1461"/>
          <w:tblCellSpacing w:w="0" w:type="dxa"/>
        </w:trPr>
        <w:tc>
          <w:tcPr>
            <w:tcW w:w="4651" w:type="dxa"/>
            <w:shd w:val="clear" w:color="auto" w:fill="FFFFFF"/>
            <w:hideMark/>
          </w:tcPr>
          <w:p w:rsidR="00527534" w:rsidRDefault="00527534" w:rsidP="0052753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аорта_________________________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артерия_______________________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ключица______________________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малоберцовая кость____________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ямка_________________________</w:t>
            </w:r>
            <w:r w:rsidRPr="007C5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-железа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</w:t>
            </w:r>
          </w:p>
          <w:p w:rsidR="005D5BD8" w:rsidRDefault="005D5BD8" w:rsidP="0052753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5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сумка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</w:t>
            </w:r>
            <w:r w:rsidRPr="005275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ребро_________________________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фасция________________________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женщина______________________</w:t>
            </w:r>
            <w:r w:rsidRPr="005275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-перелом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</w:t>
            </w:r>
          </w:p>
          <w:p w:rsidR="005D5BD8" w:rsidRPr="007C5A8A" w:rsidRDefault="005D5BD8" w:rsidP="0052753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5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-желудочек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______________________</w:t>
            </w:r>
          </w:p>
        </w:tc>
        <w:tc>
          <w:tcPr>
            <w:tcW w:w="4449" w:type="dxa"/>
            <w:shd w:val="clear" w:color="auto" w:fill="FFFFFF"/>
            <w:hideMark/>
          </w:tcPr>
          <w:p w:rsidR="00527534" w:rsidRDefault="00527534" w:rsidP="0052753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-бронх________________________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-пищевод_____________________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-плечевая кость________________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-болезнь______________________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-мышца_______________________</w:t>
            </w:r>
            <w:r w:rsidRPr="007C5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-нос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</w:t>
            </w:r>
          </w:p>
          <w:p w:rsidR="005D5BD8" w:rsidRDefault="005D5BD8" w:rsidP="0052753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5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-нерв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:rsidR="005D5BD8" w:rsidRPr="007C5A8A" w:rsidRDefault="005D5BD8" w:rsidP="0052753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-глаз_________________________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-тромбоцит____________________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лимфоцит____________________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-лейкоцит_____________________</w:t>
            </w:r>
            <w:r w:rsidRPr="005275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-эритроцит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</w:t>
            </w:r>
          </w:p>
        </w:tc>
      </w:tr>
    </w:tbl>
    <w:p w:rsidR="00527534" w:rsidRPr="00527534" w:rsidRDefault="00527534" w:rsidP="00294BCB">
      <w:pPr>
        <w:pStyle w:val="a6"/>
        <w:shd w:val="clear" w:color="auto" w:fill="FFFFFF"/>
        <w:spacing w:before="0" w:beforeAutospacing="0" w:after="150" w:afterAutospacing="0"/>
        <w:rPr>
          <w:rFonts w:ascii="Arial" w:hAnsi="Arial" w:cs="Arial"/>
          <w:sz w:val="28"/>
          <w:szCs w:val="28"/>
        </w:rPr>
      </w:pP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 w:rsidRPr="00294BCB">
        <w:rPr>
          <w:b/>
          <w:color w:val="943634" w:themeColor="accent2" w:themeShade="BF"/>
          <w:sz w:val="32"/>
          <w:szCs w:val="32"/>
        </w:rPr>
        <w:t xml:space="preserve">Задание № </w:t>
      </w:r>
      <w:r w:rsidR="00CC3DE0">
        <w:rPr>
          <w:b/>
          <w:color w:val="943634" w:themeColor="accent2" w:themeShade="BF"/>
          <w:sz w:val="32"/>
          <w:szCs w:val="32"/>
        </w:rPr>
        <w:t>5</w:t>
      </w:r>
      <w:r>
        <w:rPr>
          <w:b/>
          <w:color w:val="943634" w:themeColor="accent2" w:themeShade="BF"/>
          <w:sz w:val="32"/>
          <w:szCs w:val="32"/>
        </w:rPr>
        <w:t xml:space="preserve">. </w:t>
      </w:r>
      <w:r w:rsidR="00294BCB" w:rsidRPr="000A2846">
        <w:rPr>
          <w:color w:val="000000"/>
          <w:sz w:val="28"/>
          <w:szCs w:val="28"/>
        </w:rPr>
        <w:t xml:space="preserve">Просклоняйте </w:t>
      </w:r>
      <w:r>
        <w:rPr>
          <w:color w:val="000000"/>
          <w:sz w:val="28"/>
          <w:szCs w:val="28"/>
        </w:rPr>
        <w:t xml:space="preserve">данные существительные </w:t>
      </w:r>
      <w:r w:rsidR="00294BCB" w:rsidRPr="000A2846">
        <w:rPr>
          <w:color w:val="000000"/>
          <w:sz w:val="28"/>
          <w:szCs w:val="28"/>
        </w:rPr>
        <w:t>по падежам в единственном и множественном числе на латинском языке, предварительно выписав словарную форму существительных:</w:t>
      </w:r>
      <w:r>
        <w:rPr>
          <w:b/>
          <w:color w:val="943634" w:themeColor="accent2" w:themeShade="BF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="00294BCB" w:rsidRPr="000A2846">
        <w:rPr>
          <w:color w:val="000000"/>
          <w:sz w:val="28"/>
          <w:szCs w:val="28"/>
        </w:rPr>
        <w:t xml:space="preserve">мпула, болезнь, </w:t>
      </w:r>
      <w:r>
        <w:rPr>
          <w:color w:val="000000"/>
          <w:sz w:val="28"/>
          <w:szCs w:val="28"/>
        </w:rPr>
        <w:t>экстракт.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________________________________________________________________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</w:t>
      </w: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</w:p>
    <w:p w:rsidR="000A2846" w:rsidRDefault="000A2846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 w:rsidRPr="00294BCB">
        <w:rPr>
          <w:b/>
          <w:color w:val="943634" w:themeColor="accent2" w:themeShade="BF"/>
          <w:sz w:val="32"/>
          <w:szCs w:val="32"/>
        </w:rPr>
        <w:t xml:space="preserve">Задание № </w:t>
      </w:r>
      <w:r w:rsidR="00CC3DE0">
        <w:rPr>
          <w:b/>
          <w:color w:val="943634" w:themeColor="accent2" w:themeShade="BF"/>
          <w:sz w:val="32"/>
          <w:szCs w:val="32"/>
        </w:rPr>
        <w:t>6</w:t>
      </w:r>
      <w:r>
        <w:rPr>
          <w:b/>
          <w:color w:val="943634" w:themeColor="accent2" w:themeShade="BF"/>
          <w:sz w:val="32"/>
          <w:szCs w:val="32"/>
        </w:rPr>
        <w:t xml:space="preserve">. </w:t>
      </w:r>
      <w:r w:rsidR="00F163DB" w:rsidRPr="00F163DB">
        <w:rPr>
          <w:sz w:val="28"/>
          <w:szCs w:val="28"/>
        </w:rPr>
        <w:t>Запишите</w:t>
      </w:r>
      <w:r w:rsidR="00F163DB">
        <w:rPr>
          <w:sz w:val="28"/>
          <w:szCs w:val="28"/>
        </w:rPr>
        <w:t xml:space="preserve"> на латинском языке названия лекарственных веществ</w:t>
      </w:r>
      <w:r w:rsidR="008148F0">
        <w:rPr>
          <w:sz w:val="28"/>
          <w:szCs w:val="28"/>
        </w:rPr>
        <w:t xml:space="preserve"> в словарной форме</w:t>
      </w:r>
      <w:r w:rsidR="00F163DB">
        <w:rPr>
          <w:sz w:val="28"/>
          <w:szCs w:val="28"/>
        </w:rPr>
        <w:t>:</w:t>
      </w:r>
    </w:p>
    <w:p w:rsidR="00F163DB" w:rsidRDefault="00F163DB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анальгин_____________________________</w:t>
      </w:r>
      <w:r w:rsidR="008148F0">
        <w:rPr>
          <w:sz w:val="28"/>
          <w:szCs w:val="28"/>
        </w:rPr>
        <w:t>__________________________</w:t>
      </w:r>
    </w:p>
    <w:p w:rsidR="00F163DB" w:rsidRDefault="00F163DB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пенталгин</w:t>
      </w:r>
      <w:r w:rsidR="008148F0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</w:t>
      </w:r>
      <w:r w:rsidR="008148F0">
        <w:rPr>
          <w:sz w:val="28"/>
          <w:szCs w:val="28"/>
        </w:rPr>
        <w:t>__________________________</w:t>
      </w:r>
    </w:p>
    <w:p w:rsidR="00F163DB" w:rsidRDefault="00F163DB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тетрациклин__________________________</w:t>
      </w:r>
      <w:r w:rsidR="008148F0">
        <w:rPr>
          <w:sz w:val="28"/>
          <w:szCs w:val="28"/>
        </w:rPr>
        <w:t>____________________________</w:t>
      </w:r>
    </w:p>
    <w:p w:rsidR="00F163DB" w:rsidRDefault="008148F0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кофеин__________________________________________________________</w:t>
      </w:r>
    </w:p>
    <w:p w:rsidR="008148F0" w:rsidRDefault="008148F0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омепразол_______________________________________________________</w:t>
      </w:r>
    </w:p>
    <w:p w:rsidR="008148F0" w:rsidRDefault="008148F0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кодеин_________________________________________________________</w:t>
      </w:r>
    </w:p>
    <w:p w:rsidR="008148F0" w:rsidRDefault="008148F0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валидол________________________________________________________</w:t>
      </w:r>
    </w:p>
    <w:p w:rsidR="008148F0" w:rsidRDefault="008148F0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парацетамол____________________________________________________</w:t>
      </w:r>
    </w:p>
    <w:p w:rsidR="008148F0" w:rsidRDefault="008148F0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глицерин_________________________________________________________</w:t>
      </w:r>
    </w:p>
    <w:p w:rsidR="008148F0" w:rsidRDefault="008148F0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новокаин_______________________________________________________</w:t>
      </w:r>
    </w:p>
    <w:p w:rsidR="008148F0" w:rsidRDefault="008148F0" w:rsidP="000A2846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7C5A8A" w:rsidRPr="007C5A8A" w:rsidRDefault="008148F0" w:rsidP="005D5BD8">
      <w:pPr>
        <w:pStyle w:val="a6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 w:rsidRPr="00294BCB">
        <w:rPr>
          <w:b/>
          <w:color w:val="943634" w:themeColor="accent2" w:themeShade="BF"/>
          <w:sz w:val="32"/>
          <w:szCs w:val="32"/>
        </w:rPr>
        <w:t xml:space="preserve">Задание № </w:t>
      </w:r>
      <w:r w:rsidR="00CC3DE0">
        <w:rPr>
          <w:b/>
          <w:color w:val="943634" w:themeColor="accent2" w:themeShade="BF"/>
          <w:sz w:val="32"/>
          <w:szCs w:val="32"/>
        </w:rPr>
        <w:t>7</w:t>
      </w:r>
      <w:r w:rsidR="005D5BD8">
        <w:rPr>
          <w:b/>
          <w:color w:val="943634" w:themeColor="accent2" w:themeShade="BF"/>
          <w:sz w:val="32"/>
          <w:szCs w:val="32"/>
        </w:rPr>
        <w:t xml:space="preserve">. </w:t>
      </w:r>
      <w:r w:rsidR="005D5BD8" w:rsidRPr="005D5BD8">
        <w:rPr>
          <w:color w:val="000000"/>
          <w:sz w:val="28"/>
          <w:szCs w:val="28"/>
          <w:shd w:val="clear" w:color="auto" w:fill="FFFFFF"/>
        </w:rPr>
        <w:t>Переведи</w:t>
      </w:r>
      <w:r w:rsidR="005D5BD8">
        <w:rPr>
          <w:color w:val="000000"/>
          <w:sz w:val="28"/>
          <w:szCs w:val="28"/>
          <w:shd w:val="clear" w:color="auto" w:fill="FFFFFF"/>
        </w:rPr>
        <w:t>т</w:t>
      </w:r>
      <w:r w:rsidR="005D5BD8" w:rsidRPr="005D5BD8">
        <w:rPr>
          <w:color w:val="000000"/>
          <w:sz w:val="28"/>
          <w:szCs w:val="28"/>
          <w:shd w:val="clear" w:color="auto" w:fill="FFFFFF"/>
        </w:rPr>
        <w:t>е</w:t>
      </w:r>
      <w:r w:rsidR="007C5A8A" w:rsidRPr="007C5A8A">
        <w:rPr>
          <w:color w:val="000000"/>
          <w:sz w:val="28"/>
          <w:szCs w:val="28"/>
          <w:shd w:val="clear" w:color="auto" w:fill="FFFFFF"/>
        </w:rPr>
        <w:t xml:space="preserve"> предложения на русский язык:</w:t>
      </w:r>
    </w:p>
    <w:tbl>
      <w:tblPr>
        <w:tblW w:w="9915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001"/>
      </w:tblGrid>
      <w:tr w:rsidR="005D5BD8" w:rsidRPr="007C5A8A" w:rsidTr="009823BE">
        <w:trPr>
          <w:trHeight w:val="1029"/>
          <w:tblCellSpacing w:w="0" w:type="dxa"/>
        </w:trPr>
        <w:tc>
          <w:tcPr>
            <w:tcW w:w="9915" w:type="dxa"/>
            <w:shd w:val="clear" w:color="auto" w:fill="FFFFFF"/>
            <w:hideMark/>
          </w:tcPr>
          <w:p w:rsidR="005D5BD8" w:rsidRPr="009823BE" w:rsidRDefault="005D5BD8" w:rsidP="009823BE">
            <w:pPr>
              <w:numPr>
                <w:ilvl w:val="0"/>
                <w:numId w:val="17"/>
              </w:numPr>
              <w:tabs>
                <w:tab w:val="clear" w:pos="720"/>
                <w:tab w:val="num" w:pos="0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Aorta et arteriae_________________________________________________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Bursae et vaginae________________________________________________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Fossa vesicae___________________________________________________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Vena portae_____________________________________________________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Glandulae______________________________________________________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Musculus linguae_________________________________________________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Morbi aesophagi_________________________________________________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Fractura costarum_________________________________________________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Fossa cranii______________________________________________________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Incisura mandibulae</w:t>
            </w:r>
            <w:r w:rsidR="00CE258C"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Papilla mammae</w:t>
            </w:r>
            <w:r w:rsidR="00CE258C"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</w:t>
            </w:r>
          </w:p>
          <w:p w:rsidR="005D5BD8" w:rsidRPr="009823BE" w:rsidRDefault="005D5BD8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Fundus oculi</w:t>
            </w:r>
            <w:r w:rsidR="00CE258C"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</w:t>
            </w:r>
          </w:p>
          <w:p w:rsidR="00CE258C" w:rsidRPr="009823BE" w:rsidRDefault="00CE258C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Spina scapulae___________________________________________________</w:t>
            </w:r>
          </w:p>
          <w:p w:rsidR="00CE258C" w:rsidRPr="009823BE" w:rsidRDefault="00CE258C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Septum nasi______________________________________________________</w:t>
            </w:r>
          </w:p>
          <w:p w:rsidR="005D5BD8" w:rsidRPr="007C5A8A" w:rsidRDefault="00CE258C" w:rsidP="009823BE">
            <w:pPr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Cura aegrotam____________________________________________________</w:t>
            </w:r>
          </w:p>
        </w:tc>
      </w:tr>
    </w:tbl>
    <w:p w:rsidR="00CE258C" w:rsidRDefault="00CE258C" w:rsidP="009823BE">
      <w:pPr>
        <w:spacing w:after="0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7C5A8A" w:rsidRPr="00B6194E" w:rsidRDefault="00CE258C" w:rsidP="009823BE">
      <w:pPr>
        <w:spacing w:after="0"/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  <w:r w:rsidRPr="00CE258C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Задание № </w:t>
      </w:r>
      <w:r w:rsidR="00CC3DE0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8</w:t>
      </w:r>
      <w:r w:rsidRPr="00CE258C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.</w:t>
      </w:r>
      <w:r w:rsidRPr="00CE25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B619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Переведите предложения на латинский язык:</w:t>
      </w:r>
    </w:p>
    <w:tbl>
      <w:tblPr>
        <w:tblW w:w="9471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65"/>
      </w:tblGrid>
      <w:tr w:rsidR="00CE258C" w:rsidRPr="007C5A8A" w:rsidTr="00CE258C">
        <w:trPr>
          <w:tblCellSpacing w:w="0" w:type="dxa"/>
        </w:trPr>
        <w:tc>
          <w:tcPr>
            <w:tcW w:w="9471" w:type="dxa"/>
            <w:shd w:val="clear" w:color="auto" w:fill="FFFFFF"/>
            <w:hideMark/>
          </w:tcPr>
          <w:p w:rsidR="00CE258C" w:rsidRPr="009823BE" w:rsidRDefault="00CE258C" w:rsidP="009823BE">
            <w:pPr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Вена языка_____________________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CE258C" w:rsidRPr="009823BE" w:rsidRDefault="00CE258C" w:rsidP="009823BE">
            <w:pPr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Перелом лопатки_______________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CE258C" w:rsidRPr="009823BE" w:rsidRDefault="00CE258C" w:rsidP="009823BE">
            <w:pPr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Спайка век_____________________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CE258C" w:rsidRPr="009823BE" w:rsidRDefault="00CE258C" w:rsidP="009823BE">
            <w:pPr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 пищевода__________________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CE258C" w:rsidRPr="009823BE" w:rsidRDefault="00CE258C" w:rsidP="009823BE">
            <w:pPr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Кишки_______________________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  <w:p w:rsidR="00CE258C" w:rsidRPr="009823BE" w:rsidRDefault="00CE258C" w:rsidP="009823BE">
            <w:pPr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Бронхи_______________________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  <w:p w:rsidR="00CE258C" w:rsidRPr="009823BE" w:rsidRDefault="00CE258C" w:rsidP="009823BE">
            <w:pPr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 прямой кишки______________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CE258C" w:rsidRPr="009823BE" w:rsidRDefault="00CE258C" w:rsidP="009823BE">
            <w:pPr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Разрыв мышц___________________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</w:t>
            </w:r>
          </w:p>
          <w:p w:rsidR="00CE258C" w:rsidRPr="009823BE" w:rsidRDefault="00CE258C" w:rsidP="009823BE">
            <w:pPr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Перелом ключицы и ребер_______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CE258C" w:rsidRPr="009823BE" w:rsidRDefault="00CE258C" w:rsidP="009823BE">
            <w:pPr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Перелом пальцев_______________</w:t>
            </w:r>
            <w:r w:rsid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CE258C" w:rsidRPr="007C5A8A" w:rsidRDefault="00CE258C" w:rsidP="009823BE">
            <w:pPr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982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Тело нижней челюсти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___________________________________________</w:t>
            </w:r>
          </w:p>
        </w:tc>
      </w:tr>
    </w:tbl>
    <w:p w:rsidR="00B6194E" w:rsidRPr="00B6194E" w:rsidRDefault="00527534" w:rsidP="00C26F44">
      <w:pPr>
        <w:spacing w:after="0"/>
        <w:rPr>
          <w:rFonts w:ascii="Times New Roman" w:hAnsi="Times New Roman"/>
          <w:sz w:val="28"/>
          <w:szCs w:val="28"/>
        </w:rPr>
      </w:pPr>
      <w:r w:rsidRPr="005275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26F44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Задание№</w:t>
      </w:r>
      <w:r w:rsidR="00CC3DE0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9</w:t>
      </w:r>
      <w:r w:rsidR="00CE258C" w:rsidRPr="00CE258C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.</w:t>
      </w:r>
      <w:r w:rsidR="00B6194E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 </w:t>
      </w:r>
      <w:r w:rsidR="00B6194E" w:rsidRPr="00B6194E">
        <w:rPr>
          <w:rFonts w:ascii="Times New Roman" w:hAnsi="Times New Roman" w:cs="Times New Roman"/>
          <w:bCs/>
          <w:sz w:val="28"/>
          <w:szCs w:val="28"/>
        </w:rPr>
        <w:t>Какие современные анатоми</w:t>
      </w:r>
      <w:r w:rsidR="00B90947">
        <w:rPr>
          <w:rFonts w:ascii="Times New Roman" w:hAnsi="Times New Roman" w:cs="Times New Roman"/>
          <w:bCs/>
          <w:sz w:val="28"/>
          <w:szCs w:val="28"/>
        </w:rPr>
        <w:t>ческие термины</w:t>
      </w:r>
      <w:r w:rsidR="00B90947" w:rsidRPr="00B90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194E" w:rsidRPr="00B6194E">
        <w:rPr>
          <w:rFonts w:ascii="Times New Roman" w:hAnsi="Times New Roman" w:cs="Times New Roman"/>
          <w:bCs/>
          <w:sz w:val="28"/>
          <w:szCs w:val="28"/>
        </w:rPr>
        <w:t>(существительные) скрываются за следующими словами</w:t>
      </w:r>
      <w:r w:rsidR="00B6194E">
        <w:rPr>
          <w:rFonts w:ascii="Times New Roman" w:hAnsi="Times New Roman" w:cs="Times New Roman"/>
          <w:bCs/>
          <w:sz w:val="28"/>
          <w:szCs w:val="28"/>
        </w:rPr>
        <w:t>? Напишите их в словарной форме, определите склонение.</w:t>
      </w:r>
    </w:p>
    <w:p w:rsidR="00B6194E" w:rsidRDefault="00B6194E" w:rsidP="00B6194E">
      <w:pPr>
        <w:pStyle w:val="aa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2"/>
        <w:gridCol w:w="2273"/>
        <w:gridCol w:w="2268"/>
        <w:gridCol w:w="2977"/>
        <w:gridCol w:w="1383"/>
      </w:tblGrid>
      <w:tr w:rsidR="00B6194E" w:rsidRPr="003C7716" w:rsidTr="00B90947">
        <w:tc>
          <w:tcPr>
            <w:tcW w:w="562" w:type="dxa"/>
            <w:vAlign w:val="center"/>
          </w:tcPr>
          <w:p w:rsidR="00B6194E" w:rsidRPr="003C7716" w:rsidRDefault="00B6194E" w:rsidP="00B6194E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71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B6194E" w:rsidRPr="003C7716" w:rsidRDefault="00B6194E" w:rsidP="00B6194E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716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273" w:type="dxa"/>
            <w:vAlign w:val="center"/>
          </w:tcPr>
          <w:p w:rsidR="00B6194E" w:rsidRDefault="00B6194E" w:rsidP="00B6194E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Устаревшее название</w:t>
            </w:r>
          </w:p>
          <w:p w:rsidR="00B6194E" w:rsidRPr="003C7716" w:rsidRDefault="00B6194E" w:rsidP="00B6194E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части тела</w:t>
            </w:r>
          </w:p>
        </w:tc>
        <w:tc>
          <w:tcPr>
            <w:tcW w:w="2268" w:type="dxa"/>
          </w:tcPr>
          <w:p w:rsidR="00B6194E" w:rsidRDefault="00B6194E" w:rsidP="00B6194E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716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</w:p>
          <w:p w:rsidR="00B6194E" w:rsidRPr="003C7716" w:rsidRDefault="00B6194E" w:rsidP="00B6194E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716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 термин (существительно</w:t>
            </w:r>
            <w:r w:rsidRPr="003C7716">
              <w:rPr>
                <w:rFonts w:ascii="Times New Roman" w:hAnsi="Times New Roman" w:cs="Times New Roman"/>
                <w:bCs/>
                <w:sz w:val="24"/>
                <w:szCs w:val="24"/>
              </w:rPr>
              <w:t>е)</w:t>
            </w:r>
          </w:p>
        </w:tc>
        <w:tc>
          <w:tcPr>
            <w:tcW w:w="2977" w:type="dxa"/>
            <w:vAlign w:val="center"/>
          </w:tcPr>
          <w:p w:rsidR="00B6194E" w:rsidRPr="003C7716" w:rsidRDefault="00B6194E" w:rsidP="00B6194E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716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форма</w:t>
            </w:r>
          </w:p>
        </w:tc>
        <w:tc>
          <w:tcPr>
            <w:tcW w:w="1383" w:type="dxa"/>
            <w:vAlign w:val="center"/>
          </w:tcPr>
          <w:p w:rsidR="00B6194E" w:rsidRPr="003C7716" w:rsidRDefault="00B6194E" w:rsidP="00B6194E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Склонение</w:t>
            </w:r>
          </w:p>
        </w:tc>
      </w:tr>
      <w:tr w:rsidR="00B6194E" w:rsidTr="00B90947">
        <w:tc>
          <w:tcPr>
            <w:tcW w:w="562" w:type="dxa"/>
          </w:tcPr>
          <w:p w:rsidR="00B6194E" w:rsidRDefault="00B6194E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Ланитa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C533D0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194E" w:rsidRPr="00B6194E" w:rsidTr="00B90947">
        <w:tc>
          <w:tcPr>
            <w:tcW w:w="562" w:type="dxa"/>
          </w:tcPr>
          <w:p w:rsidR="00B6194E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Длань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C533D0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C533D0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B6194E" w:rsidTr="00B90947">
        <w:tc>
          <w:tcPr>
            <w:tcW w:w="562" w:type="dxa"/>
          </w:tcPr>
          <w:p w:rsidR="00B6194E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Чувственные жилы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C533D0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194E" w:rsidTr="00B90947">
        <w:tc>
          <w:tcPr>
            <w:tcW w:w="562" w:type="dxa"/>
          </w:tcPr>
          <w:p w:rsidR="00B6194E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Главокость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C533D0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194E" w:rsidTr="00B90947">
        <w:tc>
          <w:tcPr>
            <w:tcW w:w="562" w:type="dxa"/>
          </w:tcPr>
          <w:p w:rsidR="00B6194E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Чашка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C533D0" w:rsidRDefault="00B6194E" w:rsidP="00B619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194E" w:rsidRPr="00B6194E" w:rsidTr="00B90947">
        <w:tc>
          <w:tcPr>
            <w:tcW w:w="562" w:type="dxa"/>
          </w:tcPr>
          <w:p w:rsidR="00B6194E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Вежды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E12705" w:rsidRDefault="00B6194E" w:rsidP="00B619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E12705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B6194E" w:rsidRPr="00B6194E" w:rsidTr="00B90947">
        <w:tc>
          <w:tcPr>
            <w:tcW w:w="562" w:type="dxa"/>
          </w:tcPr>
          <w:p w:rsidR="00B6194E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Ятра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E12705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E12705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B6194E" w:rsidTr="00B90947">
        <w:tc>
          <w:tcPr>
            <w:tcW w:w="562" w:type="dxa"/>
          </w:tcPr>
          <w:p w:rsidR="00B6194E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Зеница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B6194E" w:rsidTr="00B90947">
        <w:tc>
          <w:tcPr>
            <w:tcW w:w="562" w:type="dxa"/>
          </w:tcPr>
          <w:p w:rsidR="00B6194E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Ложесна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483F1D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194E" w:rsidTr="00B90947">
        <w:tc>
          <w:tcPr>
            <w:tcW w:w="562" w:type="dxa"/>
          </w:tcPr>
          <w:p w:rsidR="00B6194E" w:rsidRPr="00DA10B2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="00B6194E" w:rsidRPr="00DA10B2"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Раменная кость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483F1D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194E" w:rsidTr="00B90947">
        <w:tc>
          <w:tcPr>
            <w:tcW w:w="562" w:type="dxa"/>
          </w:tcPr>
          <w:p w:rsidR="00B6194E" w:rsidRPr="00DA10B2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Уста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483F1D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194E" w:rsidTr="00B90947">
        <w:tc>
          <w:tcPr>
            <w:tcW w:w="562" w:type="dxa"/>
          </w:tcPr>
          <w:p w:rsidR="00B6194E" w:rsidRPr="00DA10B2" w:rsidRDefault="00B90947" w:rsidP="00B6194E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</w:t>
            </w:r>
            <w:r w:rsidR="00B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5E5A">
              <w:rPr>
                <w:rFonts w:ascii="Times New Roman" w:hAnsi="Times New Roman"/>
                <w:bCs/>
                <w:sz w:val="24"/>
                <w:szCs w:val="24"/>
              </w:rPr>
              <w:t>Око</w:t>
            </w:r>
          </w:p>
        </w:tc>
        <w:tc>
          <w:tcPr>
            <w:tcW w:w="2268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6194E" w:rsidRPr="00483F1D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B6194E" w:rsidRPr="00285E5A" w:rsidRDefault="00B6194E" w:rsidP="00B6194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6194E" w:rsidRPr="003C7716" w:rsidRDefault="00B6194E" w:rsidP="00B6194E">
      <w:pPr>
        <w:pStyle w:val="aa"/>
        <w:rPr>
          <w:rFonts w:ascii="Times New Roman" w:hAnsi="Times New Roman" w:cs="Times New Roman"/>
          <w:bCs/>
          <w:sz w:val="24"/>
          <w:szCs w:val="24"/>
        </w:rPr>
      </w:pPr>
    </w:p>
    <w:p w:rsidR="00B6194E" w:rsidRPr="00B90947" w:rsidRDefault="00B6194E" w:rsidP="00B90947">
      <w:pPr>
        <w:spacing w:after="0"/>
        <w:rPr>
          <w:rFonts w:ascii="Times New Roman" w:hAnsi="Times New Roman"/>
          <w:b/>
          <w:sz w:val="32"/>
          <w:szCs w:val="32"/>
          <w:lang w:val="en-US"/>
        </w:rPr>
      </w:pPr>
    </w:p>
    <w:p w:rsidR="00CC3DE0" w:rsidRDefault="00CC3DE0" w:rsidP="00C26F44">
      <w:pPr>
        <w:spacing w:after="0" w:line="240" w:lineRule="auto"/>
        <w:jc w:val="both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7A5727" w:rsidRDefault="007A5727" w:rsidP="00C26F44">
      <w:pPr>
        <w:spacing w:after="0" w:line="240" w:lineRule="auto"/>
        <w:jc w:val="both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B90947" w:rsidRPr="00B90947" w:rsidRDefault="00B90947" w:rsidP="00C26F44">
      <w:pPr>
        <w:spacing w:after="0" w:line="240" w:lineRule="auto"/>
        <w:jc w:val="both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  <w:r w:rsidRPr="00CE258C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lastRenderedPageBreak/>
        <w:t xml:space="preserve">Задание № </w:t>
      </w:r>
      <w:r w:rsidR="00CC3DE0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10</w:t>
      </w:r>
      <w:r w:rsidRPr="00CE258C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.</w:t>
      </w:r>
      <w:r w:rsidRPr="00C26F44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 </w:t>
      </w:r>
      <w:r w:rsidRPr="00B909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Разгадайте кроссворд, переводя слова с русского на латинский язык. </w:t>
      </w:r>
    </w:p>
    <w:tbl>
      <w:tblPr>
        <w:tblW w:w="0" w:type="auto"/>
        <w:jc w:val="center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00"/>
        <w:gridCol w:w="3039"/>
      </w:tblGrid>
      <w:tr w:rsidR="00B90947" w:rsidRPr="00B90947" w:rsidTr="00B90947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0947" w:rsidRPr="006120E3" w:rsidRDefault="00B90947" w:rsidP="006120E3">
            <w:r w:rsidRPr="006120E3">
              <w:rPr>
                <w:noProof/>
                <w:highlight w:val="yellow"/>
                <w:lang w:eastAsia="ru-RU"/>
              </w:rPr>
              <w:drawing>
                <wp:inline distT="0" distB="0" distL="0" distR="0" wp14:anchorId="5D6A4931" wp14:editId="5186BA29">
                  <wp:extent cx="3810000" cy="4248150"/>
                  <wp:effectExtent l="0" t="0" r="0" b="0"/>
                  <wp:docPr id="1" name="Рисунок 1" descr="http://xn--i1abbnckbmcl9fb.xn--p1ai/%D1%81%D1%82%D0%B0%D1%82%D1%8C%D0%B8/414486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414486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424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0947" w:rsidRPr="00B90947" w:rsidRDefault="00B90947" w:rsidP="00B90947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плечо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ребро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пластинка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связка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челюсть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мышца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глазница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лопатка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борозда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барабан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позвонок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палец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рукоятка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лучевая кость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уздечка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десна</w:t>
            </w:r>
          </w:p>
          <w:p w:rsidR="00B90947" w:rsidRPr="00B90947" w:rsidRDefault="00B90947" w:rsidP="00B9094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9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</w:t>
            </w:r>
          </w:p>
        </w:tc>
      </w:tr>
    </w:tbl>
    <w:p w:rsidR="00B90947" w:rsidRPr="00B90947" w:rsidRDefault="00B90947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7A7BA9" w:rsidRDefault="007A7BA9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9823BE" w:rsidRDefault="009823BE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9823BE" w:rsidRDefault="009823BE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9823BE" w:rsidRDefault="009823BE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9823BE" w:rsidRDefault="009823BE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9823BE" w:rsidRDefault="009823BE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9823BE" w:rsidRDefault="009823BE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9823BE" w:rsidRDefault="009823BE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9823BE" w:rsidRDefault="009823BE" w:rsidP="00CE258C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C26F44" w:rsidRDefault="00C26F44" w:rsidP="00C26F44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6120E3" w:rsidRDefault="006120E3" w:rsidP="00C26F44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6120E3" w:rsidRDefault="006120E3" w:rsidP="00C26F44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6120E3" w:rsidRDefault="006120E3" w:rsidP="00C26F44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7A5727" w:rsidRDefault="007A5727" w:rsidP="00C26F44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7A5727" w:rsidRDefault="007A5727" w:rsidP="00C26F44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6120E3" w:rsidRDefault="006120E3" w:rsidP="00C26F44">
      <w:pPr>
        <w:spacing w:after="0" w:line="240" w:lineRule="auto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</w:p>
    <w:p w:rsidR="00F95082" w:rsidRDefault="00F95082" w:rsidP="00C26F44">
      <w:pPr>
        <w:spacing w:after="0" w:line="240" w:lineRule="auto"/>
        <w:jc w:val="center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lastRenderedPageBreak/>
        <w:t>Контрольный т</w:t>
      </w:r>
      <w:r w:rsidR="007A7BA9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ест по теме: «Имя существительное.</w:t>
      </w:r>
    </w:p>
    <w:p w:rsidR="007A7BA9" w:rsidRDefault="007A7BA9" w:rsidP="007A7BA9">
      <w:pPr>
        <w:spacing w:after="0" w:line="240" w:lineRule="auto"/>
        <w:jc w:val="center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Имя существительное </w:t>
      </w: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  <w:lang w:val="en-US"/>
        </w:rPr>
        <w:t>I</w:t>
      </w:r>
      <w:r w:rsidRPr="007A7BA9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и </w:t>
      </w: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  <w:lang w:val="en-US"/>
        </w:rPr>
        <w:t>II</w:t>
      </w:r>
      <w:r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 склонения»</w:t>
      </w:r>
    </w:p>
    <w:p w:rsidR="00F95082" w:rsidRDefault="00CC3DE0" w:rsidP="00F950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студенты! </w:t>
      </w:r>
      <w:r w:rsidR="00F95082">
        <w:rPr>
          <w:rFonts w:ascii="Times New Roman" w:hAnsi="Times New Roman" w:cs="Times New Roman"/>
          <w:sz w:val="28"/>
          <w:szCs w:val="28"/>
        </w:rPr>
        <w:t xml:space="preserve">Данный  тест поможет вам проконтролировать уровень усвоения материала. </w:t>
      </w:r>
    </w:p>
    <w:p w:rsidR="00F95082" w:rsidRPr="007A5727" w:rsidRDefault="00F95082" w:rsidP="00F950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727">
        <w:rPr>
          <w:rFonts w:ascii="Times New Roman" w:hAnsi="Times New Roman" w:cs="Times New Roman"/>
          <w:b/>
          <w:sz w:val="28"/>
          <w:szCs w:val="28"/>
        </w:rPr>
        <w:t>Желаю успеха!</w:t>
      </w:r>
    </w:p>
    <w:p w:rsidR="007A7BA9" w:rsidRPr="00F95082" w:rsidRDefault="005458D5" w:rsidP="00545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8D5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5458D5">
        <w:rPr>
          <w:rFonts w:ascii="Times New Roman" w:hAnsi="Times New Roman" w:cs="Times New Roman"/>
          <w:sz w:val="28"/>
          <w:szCs w:val="28"/>
        </w:rPr>
        <w:t>ответьте на вопросы теста, впишите ответы в таблицу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58D5">
        <w:rPr>
          <w:rFonts w:ascii="Times New Roman" w:hAnsi="Times New Roman" w:cs="Times New Roman"/>
          <w:sz w:val="28"/>
          <w:szCs w:val="28"/>
        </w:rPr>
        <w:t xml:space="preserve">после вопросов, </w:t>
      </w:r>
      <w:r>
        <w:rPr>
          <w:rFonts w:ascii="Times New Roman" w:hAnsi="Times New Roman" w:cs="Times New Roman"/>
          <w:sz w:val="28"/>
          <w:szCs w:val="28"/>
        </w:rPr>
        <w:t xml:space="preserve">проверьте тест, используя эталоны ответов в Приложении № 1, </w:t>
      </w:r>
      <w:r w:rsidRPr="005458D5">
        <w:rPr>
          <w:rFonts w:ascii="Times New Roman" w:hAnsi="Times New Roman" w:cs="Times New Roman"/>
          <w:sz w:val="28"/>
          <w:szCs w:val="28"/>
        </w:rPr>
        <w:t xml:space="preserve">оцените ответы по </w:t>
      </w:r>
      <w:r>
        <w:rPr>
          <w:rFonts w:ascii="Times New Roman" w:hAnsi="Times New Roman" w:cs="Times New Roman"/>
          <w:sz w:val="28"/>
          <w:szCs w:val="28"/>
        </w:rPr>
        <w:t>таблице «Критерии оценки», выполните работу над ошибками, используя материал теоретического блока.</w:t>
      </w:r>
    </w:p>
    <w:p w:rsidR="00F95082" w:rsidRPr="00F95082" w:rsidRDefault="00F95082" w:rsidP="00545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BA9" w:rsidRPr="007A7BA9" w:rsidRDefault="007A7BA9" w:rsidP="007A7B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Имена существительные в латинском языке имеют</w:t>
      </w:r>
    </w:p>
    <w:p w:rsidR="007A7BA9" w:rsidRPr="007A7BA9" w:rsidRDefault="007A7BA9" w:rsidP="007A7BA9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склонения</w:t>
      </w:r>
    </w:p>
    <w:p w:rsidR="007A7BA9" w:rsidRPr="007A7BA9" w:rsidRDefault="007A7BA9" w:rsidP="007A7BA9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склонений</w:t>
      </w:r>
    </w:p>
    <w:p w:rsidR="007A7BA9" w:rsidRPr="007A7BA9" w:rsidRDefault="007A7BA9" w:rsidP="007A7BA9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склонения</w:t>
      </w:r>
    </w:p>
    <w:p w:rsidR="007A7BA9" w:rsidRDefault="007A7BA9" w:rsidP="007A7BA9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склонения</w:t>
      </w:r>
    </w:p>
    <w:p w:rsidR="007A5727" w:rsidRPr="007A7BA9" w:rsidRDefault="007A5727" w:rsidP="007A572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Склонение существительного определяется по окончанию</w:t>
      </w:r>
    </w:p>
    <w:p w:rsidR="007A7BA9" w:rsidRPr="007A7BA9" w:rsidRDefault="007A7BA9" w:rsidP="007A7BA9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И.п. ед.ч.</w:t>
      </w:r>
    </w:p>
    <w:p w:rsidR="007A7BA9" w:rsidRPr="007A7BA9" w:rsidRDefault="007A7BA9" w:rsidP="007A7BA9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Р.п. ед.ч.</w:t>
      </w:r>
    </w:p>
    <w:p w:rsidR="007A7BA9" w:rsidRPr="007A7BA9" w:rsidRDefault="007A7BA9" w:rsidP="007A7BA9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И.п. мн.ч.</w:t>
      </w:r>
    </w:p>
    <w:p w:rsidR="007A7BA9" w:rsidRDefault="007A7BA9" w:rsidP="007A7BA9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Р.п. мн.ч.</w:t>
      </w:r>
    </w:p>
    <w:p w:rsidR="007A5727" w:rsidRPr="007A7BA9" w:rsidRDefault="007A5727" w:rsidP="007A572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Основу существительного находят по</w:t>
      </w:r>
    </w:p>
    <w:p w:rsidR="007A7BA9" w:rsidRPr="007A7BA9" w:rsidRDefault="007A7BA9" w:rsidP="007A7BA9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И.п. ед.ч.</w:t>
      </w:r>
    </w:p>
    <w:p w:rsidR="007A7BA9" w:rsidRPr="007A7BA9" w:rsidRDefault="007A7BA9" w:rsidP="007A7BA9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И.п. мн.ч.</w:t>
      </w:r>
    </w:p>
    <w:p w:rsidR="007A7BA9" w:rsidRPr="007A7BA9" w:rsidRDefault="007A7BA9" w:rsidP="007A7BA9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Р.п. ед.ч.</w:t>
      </w:r>
    </w:p>
    <w:p w:rsidR="007A7BA9" w:rsidRDefault="007A7BA9" w:rsidP="007A7BA9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Р.п. мн.ч</w:t>
      </w:r>
    </w:p>
    <w:p w:rsidR="007A5727" w:rsidRPr="007A7BA9" w:rsidRDefault="007A5727" w:rsidP="007A572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 1 склонению относятся существительные</w:t>
      </w:r>
    </w:p>
    <w:p w:rsidR="007A7BA9" w:rsidRPr="007A7BA9" w:rsidRDefault="007A7BA9" w:rsidP="007A7BA9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мужского рода</w:t>
      </w:r>
    </w:p>
    <w:p w:rsidR="007A7BA9" w:rsidRPr="007A7BA9" w:rsidRDefault="007A7BA9" w:rsidP="007A7BA9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женского рода</w:t>
      </w:r>
    </w:p>
    <w:p w:rsidR="007A7BA9" w:rsidRPr="007A7BA9" w:rsidRDefault="007A7BA9" w:rsidP="007A7BA9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мужского и среднего рода</w:t>
      </w:r>
    </w:p>
    <w:p w:rsidR="007A7BA9" w:rsidRDefault="007A7BA9" w:rsidP="007A7BA9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мужского, женского и среднего рода</w:t>
      </w:r>
    </w:p>
    <w:p w:rsidR="007A5727" w:rsidRPr="007A7BA9" w:rsidRDefault="007A5727" w:rsidP="007A572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 2 склонению относятся существительные</w:t>
      </w:r>
    </w:p>
    <w:p w:rsidR="007A7BA9" w:rsidRPr="007A7BA9" w:rsidRDefault="007A7BA9" w:rsidP="007A7BA9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мужского рода</w:t>
      </w:r>
    </w:p>
    <w:p w:rsidR="007A7BA9" w:rsidRPr="007A7BA9" w:rsidRDefault="007A7BA9" w:rsidP="007A7BA9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женского рода</w:t>
      </w:r>
    </w:p>
    <w:p w:rsidR="007A7BA9" w:rsidRPr="007A7BA9" w:rsidRDefault="007A7BA9" w:rsidP="007A7BA9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мужского и среднего рода</w:t>
      </w:r>
    </w:p>
    <w:p w:rsidR="007A7BA9" w:rsidRPr="007A7BA9" w:rsidRDefault="007A7BA9" w:rsidP="007A7BA9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мужского, женского и среднего рода</w:t>
      </w:r>
    </w:p>
    <w:p w:rsidR="007A7BA9" w:rsidRPr="007A7BA9" w:rsidRDefault="007A7BA9" w:rsidP="007A7B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Существительные 1 склонения в Р.п. ед. и мн.ч имеют окончания</w:t>
      </w:r>
    </w:p>
    <w:p w:rsidR="007A7BA9" w:rsidRPr="007A7BA9" w:rsidRDefault="007A7BA9" w:rsidP="007A7BA9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-ae; -orum</w:t>
      </w:r>
    </w:p>
    <w:p w:rsidR="007A7BA9" w:rsidRPr="007A7BA9" w:rsidRDefault="007A7BA9" w:rsidP="007A7BA9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-i; -arum</w:t>
      </w:r>
    </w:p>
    <w:p w:rsidR="007A7BA9" w:rsidRPr="007A7BA9" w:rsidRDefault="007A7BA9" w:rsidP="007A7BA9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-ae; -arum</w:t>
      </w:r>
    </w:p>
    <w:p w:rsidR="007A7BA9" w:rsidRDefault="007A7BA9" w:rsidP="007A7BA9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-i; -orum</w:t>
      </w:r>
    </w:p>
    <w:p w:rsidR="007A5727" w:rsidRPr="007A7BA9" w:rsidRDefault="007A5727" w:rsidP="007A572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Существительные 2 склонения в Р.п. ед. и мн.ч имеют окончания</w:t>
      </w:r>
    </w:p>
    <w:p w:rsidR="007A7BA9" w:rsidRPr="007A7BA9" w:rsidRDefault="007A7BA9" w:rsidP="007A7BA9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-i; -ae</w:t>
      </w:r>
    </w:p>
    <w:p w:rsidR="007A7BA9" w:rsidRPr="007A7BA9" w:rsidRDefault="007A7BA9" w:rsidP="007A7BA9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-ae; -orum</w:t>
      </w:r>
    </w:p>
    <w:p w:rsidR="007A7BA9" w:rsidRPr="007A7BA9" w:rsidRDefault="007A7BA9" w:rsidP="007A7BA9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-ae; -arum</w:t>
      </w:r>
    </w:p>
    <w:p w:rsidR="007A7BA9" w:rsidRDefault="007A7BA9" w:rsidP="007A7BA9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-i; -orum</w:t>
      </w:r>
    </w:p>
    <w:p w:rsidR="007A5727" w:rsidRPr="007A7BA9" w:rsidRDefault="007A5727" w:rsidP="007A572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 1 склонению относится существительное</w:t>
      </w:r>
    </w:p>
    <w:p w:rsidR="007A7BA9" w:rsidRPr="007A7BA9" w:rsidRDefault="007A7BA9" w:rsidP="007A7BA9">
      <w:pPr>
        <w:numPr>
          <w:ilvl w:val="0"/>
          <w:numId w:val="10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amygdala, ae, f</w:t>
      </w:r>
    </w:p>
    <w:p w:rsidR="007A7BA9" w:rsidRPr="007A7BA9" w:rsidRDefault="007A7BA9" w:rsidP="007A7BA9">
      <w:pPr>
        <w:numPr>
          <w:ilvl w:val="0"/>
          <w:numId w:val="10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species, ei, f</w:t>
      </w:r>
    </w:p>
    <w:p w:rsidR="007A7BA9" w:rsidRPr="007A7BA9" w:rsidRDefault="007A7BA9" w:rsidP="007A7BA9">
      <w:pPr>
        <w:numPr>
          <w:ilvl w:val="0"/>
          <w:numId w:val="10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sepsis, is, f</w:t>
      </w:r>
    </w:p>
    <w:p w:rsidR="007A7BA9" w:rsidRDefault="007A7BA9" w:rsidP="007A7BA9">
      <w:pPr>
        <w:numPr>
          <w:ilvl w:val="0"/>
          <w:numId w:val="10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radix, icis, f</w:t>
      </w:r>
    </w:p>
    <w:p w:rsidR="007A5727" w:rsidRPr="007A7BA9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Ко 2 склонению относится существительное</w:t>
      </w:r>
    </w:p>
    <w:p w:rsidR="007A7BA9" w:rsidRPr="007A7BA9" w:rsidRDefault="007A7BA9" w:rsidP="007A7BA9">
      <w:pPr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fructus, us, m</w:t>
      </w:r>
    </w:p>
    <w:p w:rsidR="007A7BA9" w:rsidRPr="007A7BA9" w:rsidRDefault="007A7BA9" w:rsidP="007A7BA9">
      <w:pPr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globulus, i, m</w:t>
      </w:r>
    </w:p>
    <w:p w:rsidR="007A7BA9" w:rsidRPr="007A7BA9" w:rsidRDefault="007A7BA9" w:rsidP="007A7BA9">
      <w:pPr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stigma, atis, n</w:t>
      </w:r>
    </w:p>
    <w:p w:rsidR="007A7BA9" w:rsidRDefault="007A7BA9" w:rsidP="007A7BA9">
      <w:pPr>
        <w:numPr>
          <w:ilvl w:val="0"/>
          <w:numId w:val="1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viride, is, n</w:t>
      </w:r>
    </w:p>
    <w:p w:rsidR="007A5727" w:rsidRPr="007A7BA9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«Экстракт полыни» переводится как</w:t>
      </w:r>
    </w:p>
    <w:p w:rsidR="007A7BA9" w:rsidRPr="007A7BA9" w:rsidRDefault="007A7BA9" w:rsidP="007A7BA9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extractum Absinthiae</w:t>
      </w:r>
    </w:p>
    <w:p w:rsidR="007A7BA9" w:rsidRPr="007A7BA9" w:rsidRDefault="007A7BA9" w:rsidP="007A7BA9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extracti Absinthii</w:t>
      </w:r>
    </w:p>
    <w:p w:rsidR="007A7BA9" w:rsidRPr="007A7BA9" w:rsidRDefault="007A7BA9" w:rsidP="007A7BA9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extracti Absinthium</w:t>
      </w:r>
    </w:p>
    <w:p w:rsidR="007A7BA9" w:rsidRDefault="007A7BA9" w:rsidP="007A7BA9">
      <w:pPr>
        <w:numPr>
          <w:ilvl w:val="0"/>
          <w:numId w:val="1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extractum Absinthii</w:t>
      </w:r>
    </w:p>
    <w:p w:rsidR="007A5727" w:rsidRPr="007A7BA9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«Таблетка валерианы» переводится как</w:t>
      </w:r>
    </w:p>
    <w:p w:rsidR="007A7BA9" w:rsidRPr="007A7BA9" w:rsidRDefault="007A7BA9" w:rsidP="007A7BA9">
      <w:pPr>
        <w:numPr>
          <w:ilvl w:val="0"/>
          <w:numId w:val="1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tabuletta Valeriani</w:t>
      </w:r>
    </w:p>
    <w:p w:rsidR="007A7BA9" w:rsidRPr="007A7BA9" w:rsidRDefault="007A7BA9" w:rsidP="007A7BA9">
      <w:pPr>
        <w:numPr>
          <w:ilvl w:val="0"/>
          <w:numId w:val="1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tabulettae Valeriana</w:t>
      </w:r>
    </w:p>
    <w:p w:rsidR="007A7BA9" w:rsidRPr="007A7BA9" w:rsidRDefault="007A7BA9" w:rsidP="007A7BA9">
      <w:pPr>
        <w:numPr>
          <w:ilvl w:val="0"/>
          <w:numId w:val="1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tabuletta Valerianae</w:t>
      </w:r>
    </w:p>
    <w:p w:rsidR="007A7BA9" w:rsidRDefault="007A7BA9" w:rsidP="007A7BA9">
      <w:pPr>
        <w:numPr>
          <w:ilvl w:val="0"/>
          <w:numId w:val="1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tabulettae Valerianae</w:t>
      </w:r>
    </w:p>
    <w:p w:rsidR="007A5727" w:rsidRPr="007A7BA9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Существительное «Hypericum» в Р.п ед.ч. имеет форму</w:t>
      </w:r>
    </w:p>
    <w:p w:rsidR="007A7BA9" w:rsidRPr="007A7BA9" w:rsidRDefault="007A7BA9" w:rsidP="007A7BA9">
      <w:pPr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Hypericumi</w:t>
      </w:r>
    </w:p>
    <w:p w:rsidR="007A7BA9" w:rsidRPr="007A7BA9" w:rsidRDefault="007A7BA9" w:rsidP="007A7BA9">
      <w:pPr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Hypericae</w:t>
      </w:r>
    </w:p>
    <w:p w:rsidR="007A7BA9" w:rsidRPr="007A7BA9" w:rsidRDefault="007A7BA9" w:rsidP="007A7BA9">
      <w:pPr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Hypericum</w:t>
      </w:r>
    </w:p>
    <w:p w:rsidR="007A7BA9" w:rsidRDefault="007A7BA9" w:rsidP="007A7BA9">
      <w:pPr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Hyperici</w:t>
      </w:r>
    </w:p>
    <w:p w:rsidR="007A5727" w:rsidRPr="007A7BA9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К женскому роду относится существительное</w:t>
      </w:r>
    </w:p>
    <w:p w:rsidR="007A7BA9" w:rsidRPr="007A7BA9" w:rsidRDefault="007A7BA9" w:rsidP="007A7BA9">
      <w:pPr>
        <w:numPr>
          <w:ilvl w:val="0"/>
          <w:numId w:val="15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vitrum</w:t>
      </w:r>
    </w:p>
    <w:p w:rsidR="007A7BA9" w:rsidRPr="007A7BA9" w:rsidRDefault="007A7BA9" w:rsidP="007A7BA9">
      <w:pPr>
        <w:numPr>
          <w:ilvl w:val="0"/>
          <w:numId w:val="15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sacculus</w:t>
      </w:r>
    </w:p>
    <w:p w:rsidR="007A7BA9" w:rsidRPr="007A7BA9" w:rsidRDefault="007A7BA9" w:rsidP="007A7BA9">
      <w:pPr>
        <w:numPr>
          <w:ilvl w:val="0"/>
          <w:numId w:val="15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pulvis</w:t>
      </w:r>
    </w:p>
    <w:p w:rsidR="007A7BA9" w:rsidRDefault="007A7BA9" w:rsidP="007A7BA9">
      <w:pPr>
        <w:numPr>
          <w:ilvl w:val="0"/>
          <w:numId w:val="15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planta</w:t>
      </w:r>
    </w:p>
    <w:p w:rsidR="007A5727" w:rsidRPr="007A7BA9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A9" w:rsidRPr="007A7BA9" w:rsidRDefault="007A7BA9" w:rsidP="007A7BA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Существительное мужского рода</w:t>
      </w:r>
      <w:r w:rsid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</w:t>
      </w:r>
    </w:p>
    <w:p w:rsidR="007A7BA9" w:rsidRPr="007A7BA9" w:rsidRDefault="007A7BA9" w:rsidP="007A7BA9">
      <w:pPr>
        <w:numPr>
          <w:ilvl w:val="0"/>
          <w:numId w:val="1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Absinthium</w:t>
      </w:r>
    </w:p>
    <w:p w:rsidR="007A7BA9" w:rsidRPr="007A7BA9" w:rsidRDefault="007A7BA9" w:rsidP="007A7BA9">
      <w:pPr>
        <w:numPr>
          <w:ilvl w:val="0"/>
          <w:numId w:val="1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Myrtillus</w:t>
      </w:r>
    </w:p>
    <w:p w:rsidR="007A7BA9" w:rsidRPr="007A7BA9" w:rsidRDefault="007A7BA9" w:rsidP="007A7BA9">
      <w:pPr>
        <w:numPr>
          <w:ilvl w:val="0"/>
          <w:numId w:val="1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Plantago</w:t>
      </w:r>
    </w:p>
    <w:p w:rsidR="007A7BA9" w:rsidRDefault="007A7BA9" w:rsidP="007A7BA9">
      <w:pPr>
        <w:numPr>
          <w:ilvl w:val="0"/>
          <w:numId w:val="1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Ephedra</w:t>
      </w:r>
    </w:p>
    <w:p w:rsidR="007A5727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8D5" w:rsidRPr="005458D5" w:rsidRDefault="005458D5" w:rsidP="007563D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Pr="00545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Несогласованное определение выражено</w:t>
      </w:r>
    </w:p>
    <w:p w:rsidR="005458D5" w:rsidRPr="005458D5" w:rsidRDefault="005458D5" w:rsidP="007563DE">
      <w:pPr>
        <w:numPr>
          <w:ilvl w:val="0"/>
          <w:numId w:val="3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существительным в И.п.</w:t>
      </w:r>
    </w:p>
    <w:p w:rsidR="005458D5" w:rsidRPr="005458D5" w:rsidRDefault="005458D5" w:rsidP="007563DE">
      <w:pPr>
        <w:numPr>
          <w:ilvl w:val="0"/>
          <w:numId w:val="3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существительным в Р.п.</w:t>
      </w:r>
    </w:p>
    <w:p w:rsidR="005458D5" w:rsidRPr="005458D5" w:rsidRDefault="005458D5" w:rsidP="007563DE">
      <w:pPr>
        <w:numPr>
          <w:ilvl w:val="0"/>
          <w:numId w:val="3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прилагательным</w:t>
      </w:r>
    </w:p>
    <w:p w:rsidR="005458D5" w:rsidRPr="007A5727" w:rsidRDefault="005458D5" w:rsidP="007563DE">
      <w:pPr>
        <w:numPr>
          <w:ilvl w:val="0"/>
          <w:numId w:val="3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наречием</w:t>
      </w:r>
    </w:p>
    <w:p w:rsidR="007A5727" w:rsidRPr="007563DE" w:rsidRDefault="007A5727" w:rsidP="007A572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3DE" w:rsidRPr="007563DE" w:rsidRDefault="007563DE" w:rsidP="007563DE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16.</w:t>
      </w:r>
      <w:r w:rsidRPr="007563DE">
        <w:rPr>
          <w:rStyle w:val="c1"/>
          <w:color w:val="000000"/>
          <w:sz w:val="28"/>
          <w:szCs w:val="28"/>
        </w:rPr>
        <w:t xml:space="preserve"> </w:t>
      </w:r>
      <w:r w:rsidRPr="007563DE">
        <w:rPr>
          <w:color w:val="000000"/>
          <w:sz w:val="28"/>
          <w:szCs w:val="28"/>
        </w:rPr>
        <w:t>Вазелиновая мазь</w:t>
      </w:r>
    </w:p>
    <w:p w:rsidR="007563DE" w:rsidRPr="007563DE" w:rsidRDefault="007563DE" w:rsidP="007563DE">
      <w:pPr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Vaselinum unguenti</w:t>
      </w:r>
    </w:p>
    <w:p w:rsidR="007563DE" w:rsidRPr="007563DE" w:rsidRDefault="007563DE" w:rsidP="007563DE">
      <w:pPr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Vaselini unguentum</w:t>
      </w:r>
    </w:p>
    <w:p w:rsidR="007563DE" w:rsidRPr="007563DE" w:rsidRDefault="007563DE" w:rsidP="007563DE">
      <w:pPr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unguentum Vaselini</w:t>
      </w:r>
    </w:p>
    <w:p w:rsidR="007563DE" w:rsidRPr="007A5727" w:rsidRDefault="007563DE" w:rsidP="007563DE">
      <w:pPr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unguenti Vaselinum</w:t>
      </w:r>
    </w:p>
    <w:p w:rsidR="007A5727" w:rsidRPr="007563DE" w:rsidRDefault="007A5727" w:rsidP="007A572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3DE" w:rsidRPr="007563DE" w:rsidRDefault="007563DE" w:rsidP="007563DE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17. </w:t>
      </w:r>
      <w:r w:rsidRPr="007563DE">
        <w:rPr>
          <w:color w:val="000000"/>
          <w:sz w:val="28"/>
          <w:szCs w:val="28"/>
        </w:rPr>
        <w:t>Настойка сосновых почек</w:t>
      </w:r>
    </w:p>
    <w:p w:rsidR="007563DE" w:rsidRPr="007563DE" w:rsidRDefault="007563DE" w:rsidP="007563DE">
      <w:pPr>
        <w:numPr>
          <w:ilvl w:val="0"/>
          <w:numId w:val="3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tincturae gemma Pini</w:t>
      </w:r>
    </w:p>
    <w:p w:rsidR="007563DE" w:rsidRPr="007563DE" w:rsidRDefault="007563DE" w:rsidP="007563DE">
      <w:pPr>
        <w:numPr>
          <w:ilvl w:val="0"/>
          <w:numId w:val="3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tincturae gemmarum Pinus</w:t>
      </w:r>
    </w:p>
    <w:p w:rsidR="007563DE" w:rsidRPr="007563DE" w:rsidRDefault="007563DE" w:rsidP="007563DE">
      <w:pPr>
        <w:numPr>
          <w:ilvl w:val="0"/>
          <w:numId w:val="3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tinctura gemmae Pini</w:t>
      </w:r>
    </w:p>
    <w:p w:rsidR="007563DE" w:rsidRPr="007A5727" w:rsidRDefault="007563DE" w:rsidP="007563DE">
      <w:pPr>
        <w:numPr>
          <w:ilvl w:val="0"/>
          <w:numId w:val="3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tinctura gemmarum Pini</w:t>
      </w:r>
    </w:p>
    <w:p w:rsidR="007A5727" w:rsidRPr="007563DE" w:rsidRDefault="007A5727" w:rsidP="007A572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3DE" w:rsidRPr="007563DE" w:rsidRDefault="007563DE" w:rsidP="007563DE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  <w:sz w:val="28"/>
          <w:szCs w:val="28"/>
        </w:rPr>
        <w:t>18.</w:t>
      </w:r>
      <w:r w:rsidRPr="007563DE">
        <w:rPr>
          <w:rStyle w:val="c1"/>
          <w:color w:val="000000"/>
          <w:sz w:val="28"/>
          <w:szCs w:val="28"/>
        </w:rPr>
        <w:t xml:space="preserve"> </w:t>
      </w:r>
      <w:r w:rsidRPr="007563DE">
        <w:rPr>
          <w:color w:val="000000"/>
          <w:sz w:val="28"/>
          <w:szCs w:val="28"/>
        </w:rPr>
        <w:t>Существительное греческого происхождения</w:t>
      </w:r>
    </w:p>
    <w:p w:rsidR="007563DE" w:rsidRPr="007563DE" w:rsidRDefault="007563DE" w:rsidP="007563DE">
      <w:pPr>
        <w:numPr>
          <w:ilvl w:val="0"/>
          <w:numId w:val="3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Sanguisorba</w:t>
      </w:r>
    </w:p>
    <w:p w:rsidR="007563DE" w:rsidRPr="007563DE" w:rsidRDefault="007563DE" w:rsidP="007563DE">
      <w:pPr>
        <w:numPr>
          <w:ilvl w:val="0"/>
          <w:numId w:val="3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Aloё</w:t>
      </w:r>
    </w:p>
    <w:p w:rsidR="007563DE" w:rsidRPr="007563DE" w:rsidRDefault="007563DE" w:rsidP="007563DE">
      <w:pPr>
        <w:numPr>
          <w:ilvl w:val="0"/>
          <w:numId w:val="3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Bistorta</w:t>
      </w:r>
    </w:p>
    <w:p w:rsidR="007563DE" w:rsidRPr="007A5727" w:rsidRDefault="007563DE" w:rsidP="007563DE">
      <w:pPr>
        <w:numPr>
          <w:ilvl w:val="0"/>
          <w:numId w:val="3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Sinapis</w:t>
      </w:r>
    </w:p>
    <w:p w:rsidR="007A5727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5727" w:rsidRPr="007563DE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3DE" w:rsidRPr="007563DE" w:rsidRDefault="007563DE" w:rsidP="007563DE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19.</w:t>
      </w:r>
      <w:r w:rsidRPr="007563DE">
        <w:rPr>
          <w:rStyle w:val="c1"/>
          <w:color w:val="000000"/>
          <w:sz w:val="28"/>
          <w:szCs w:val="28"/>
        </w:rPr>
        <w:t xml:space="preserve"> </w:t>
      </w:r>
      <w:r w:rsidRPr="007563DE">
        <w:rPr>
          <w:color w:val="000000"/>
          <w:sz w:val="28"/>
          <w:szCs w:val="28"/>
        </w:rPr>
        <w:t>Правильная словарная форма существительного «Зубровка»</w:t>
      </w:r>
    </w:p>
    <w:p w:rsidR="007563DE" w:rsidRPr="007563DE" w:rsidRDefault="007563DE" w:rsidP="007563DE">
      <w:pPr>
        <w:numPr>
          <w:ilvl w:val="0"/>
          <w:numId w:val="3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Hierоchloё, ёs, f</w:t>
      </w:r>
    </w:p>
    <w:p w:rsidR="007563DE" w:rsidRPr="007563DE" w:rsidRDefault="007563DE" w:rsidP="007563DE">
      <w:pPr>
        <w:numPr>
          <w:ilvl w:val="0"/>
          <w:numId w:val="3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Hierоchloё, f</w:t>
      </w:r>
    </w:p>
    <w:p w:rsidR="007563DE" w:rsidRPr="007563DE" w:rsidRDefault="007563DE" w:rsidP="007563DE">
      <w:pPr>
        <w:numPr>
          <w:ilvl w:val="0"/>
          <w:numId w:val="3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Hierоchloё, ёs</w:t>
      </w:r>
    </w:p>
    <w:p w:rsidR="007563DE" w:rsidRPr="007A5727" w:rsidRDefault="007563DE" w:rsidP="007563DE">
      <w:pPr>
        <w:numPr>
          <w:ilvl w:val="0"/>
          <w:numId w:val="3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Hierоchloё, i, f</w:t>
      </w:r>
    </w:p>
    <w:p w:rsidR="007A5727" w:rsidRPr="007563DE" w:rsidRDefault="007A5727" w:rsidP="007A5727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3DE" w:rsidRPr="007563DE" w:rsidRDefault="007563DE" w:rsidP="007563DE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20. </w:t>
      </w:r>
      <w:r w:rsidRPr="007563DE">
        <w:rPr>
          <w:color w:val="000000"/>
          <w:sz w:val="28"/>
          <w:szCs w:val="28"/>
        </w:rPr>
        <w:t>«Алтейный сироп» в Р.п.</w:t>
      </w:r>
    </w:p>
    <w:p w:rsidR="007563DE" w:rsidRPr="007563DE" w:rsidRDefault="007563DE" w:rsidP="007563DE">
      <w:pPr>
        <w:numPr>
          <w:ilvl w:val="0"/>
          <w:numId w:val="3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Althaea sirupus</w:t>
      </w:r>
    </w:p>
    <w:p w:rsidR="007563DE" w:rsidRPr="007563DE" w:rsidRDefault="007563DE" w:rsidP="007563DE">
      <w:pPr>
        <w:numPr>
          <w:ilvl w:val="0"/>
          <w:numId w:val="3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Althaeae sirupi</w:t>
      </w:r>
    </w:p>
    <w:p w:rsidR="007563DE" w:rsidRPr="007563DE" w:rsidRDefault="007563DE" w:rsidP="007563DE">
      <w:pPr>
        <w:numPr>
          <w:ilvl w:val="0"/>
          <w:numId w:val="3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sirupi Althaeae</w:t>
      </w:r>
    </w:p>
    <w:p w:rsidR="007563DE" w:rsidRPr="007563DE" w:rsidRDefault="007563DE" w:rsidP="007563DE">
      <w:pPr>
        <w:numPr>
          <w:ilvl w:val="0"/>
          <w:numId w:val="3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sirupus Althaeae</w:t>
      </w:r>
    </w:p>
    <w:p w:rsidR="005458D5" w:rsidRDefault="005458D5" w:rsidP="007563D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5727" w:rsidRPr="007A7BA9" w:rsidRDefault="007A5727" w:rsidP="007563D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458D5" w:rsidRPr="005458D5" w:rsidTr="005458D5"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958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5458D5" w:rsidRPr="005458D5" w:rsidTr="005458D5"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8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A5727" w:rsidRPr="005458D5" w:rsidTr="005458D5"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8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CE258C" w:rsidRPr="005458D5" w:rsidRDefault="00CE258C" w:rsidP="009823BE">
      <w:pPr>
        <w:spacing w:after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CE258C" w:rsidRPr="005458D5" w:rsidRDefault="00CE258C" w:rsidP="005458D5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458D5" w:rsidRPr="005458D5" w:rsidTr="005458D5"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958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</w:tr>
      <w:tr w:rsidR="005458D5" w:rsidRPr="005458D5" w:rsidTr="005458D5"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8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A5727" w:rsidRPr="005458D5" w:rsidTr="005458D5"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7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58" w:type="dxa"/>
          </w:tcPr>
          <w:p w:rsidR="007A5727" w:rsidRPr="005458D5" w:rsidRDefault="007A5727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Pr="005458D5" w:rsidRDefault="005458D5" w:rsidP="00CE258C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shd w:val="clear" w:color="auto" w:fill="FFFFFF"/>
          <w:lang w:eastAsia="ru-RU"/>
        </w:rPr>
        <w:t>Критерии оценки</w:t>
      </w: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5458D5" w:rsidRPr="005458D5" w:rsidRDefault="005458D5" w:rsidP="005458D5">
      <w:pPr>
        <w:pStyle w:val="c2"/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284" w:hanging="426"/>
        <w:rPr>
          <w:color w:val="000000"/>
        </w:rPr>
      </w:pPr>
      <w:r w:rsidRPr="005458D5">
        <w:rPr>
          <w:rStyle w:val="c1"/>
          <w:color w:val="000000"/>
          <w:sz w:val="28"/>
          <w:szCs w:val="28"/>
        </w:rPr>
        <w:t>90%  – 100% прав.ответов, ошибки (2) – «5»</w:t>
      </w:r>
    </w:p>
    <w:p w:rsidR="005458D5" w:rsidRDefault="005458D5" w:rsidP="005458D5">
      <w:pPr>
        <w:pStyle w:val="c2"/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284" w:hanging="426"/>
        <w:rPr>
          <w:color w:val="000000"/>
        </w:rPr>
      </w:pPr>
      <w:r>
        <w:rPr>
          <w:rStyle w:val="c1"/>
          <w:color w:val="000000"/>
          <w:sz w:val="28"/>
          <w:szCs w:val="28"/>
        </w:rPr>
        <w:t>80%  – 89% прав.ответов, ошибки (3 – 4) – «4»</w:t>
      </w:r>
    </w:p>
    <w:p w:rsidR="005458D5" w:rsidRDefault="005458D5" w:rsidP="005458D5">
      <w:pPr>
        <w:pStyle w:val="c2"/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284" w:hanging="426"/>
        <w:rPr>
          <w:color w:val="000000"/>
        </w:rPr>
      </w:pPr>
      <w:r>
        <w:rPr>
          <w:rStyle w:val="c1"/>
          <w:color w:val="000000"/>
          <w:sz w:val="28"/>
          <w:szCs w:val="28"/>
        </w:rPr>
        <w:t>70%  – 79% прав.ответов, ошибки  (5) – «3»</w:t>
      </w:r>
    </w:p>
    <w:p w:rsidR="005458D5" w:rsidRDefault="005458D5" w:rsidP="005458D5">
      <w:pPr>
        <w:pStyle w:val="c2"/>
        <w:numPr>
          <w:ilvl w:val="0"/>
          <w:numId w:val="29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284" w:hanging="426"/>
        <w:rPr>
          <w:color w:val="000000"/>
        </w:rPr>
      </w:pPr>
      <w:r>
        <w:rPr>
          <w:rStyle w:val="c1"/>
          <w:color w:val="000000"/>
          <w:sz w:val="28"/>
          <w:szCs w:val="28"/>
        </w:rPr>
        <w:t>менее 70% прав.ответов, ошибки (6 и более) – «2»</w:t>
      </w:r>
    </w:p>
    <w:p w:rsidR="005458D5" w:rsidRPr="00294BCB" w:rsidRDefault="005458D5" w:rsidP="005458D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E258C" w:rsidRPr="005458D5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5458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5458D5" w:rsidRDefault="005458D5" w:rsidP="005458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lastRenderedPageBreak/>
        <w:t>Приложение № 1</w:t>
      </w:r>
    </w:p>
    <w:p w:rsidR="005458D5" w:rsidRPr="005458D5" w:rsidRDefault="005458D5" w:rsidP="00545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Эталон ответов на тест</w:t>
      </w:r>
    </w:p>
    <w:p w:rsidR="005458D5" w:rsidRDefault="005458D5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5458D5" w:rsidRDefault="005458D5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458D5" w:rsidRPr="005458D5" w:rsidTr="005458D5"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958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5458D5" w:rsidRPr="005458D5" w:rsidTr="005458D5"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58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</w:tbl>
    <w:p w:rsidR="005458D5" w:rsidRPr="005458D5" w:rsidRDefault="005458D5" w:rsidP="009823BE">
      <w:pPr>
        <w:spacing w:after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5458D5" w:rsidRPr="005458D5" w:rsidRDefault="005458D5" w:rsidP="005458D5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458D5" w:rsidRPr="005458D5" w:rsidTr="005458D5"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957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958" w:type="dxa"/>
          </w:tcPr>
          <w:p w:rsidR="005458D5" w:rsidRPr="005458D5" w:rsidRDefault="005458D5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</w:tr>
      <w:tr w:rsidR="005458D5" w:rsidRPr="005458D5" w:rsidTr="005458D5"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957" w:type="dxa"/>
          </w:tcPr>
          <w:p w:rsidR="005458D5" w:rsidRPr="005458D5" w:rsidRDefault="00D66FDB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57" w:type="dxa"/>
          </w:tcPr>
          <w:p w:rsidR="005458D5" w:rsidRPr="005458D5" w:rsidRDefault="009823BE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57" w:type="dxa"/>
          </w:tcPr>
          <w:p w:rsidR="005458D5" w:rsidRPr="005458D5" w:rsidRDefault="009823BE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57" w:type="dxa"/>
          </w:tcPr>
          <w:p w:rsidR="005458D5" w:rsidRPr="005458D5" w:rsidRDefault="009823BE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957" w:type="dxa"/>
          </w:tcPr>
          <w:p w:rsidR="005458D5" w:rsidRPr="005458D5" w:rsidRDefault="009823BE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57" w:type="dxa"/>
          </w:tcPr>
          <w:p w:rsidR="005458D5" w:rsidRPr="005458D5" w:rsidRDefault="009823BE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58" w:type="dxa"/>
          </w:tcPr>
          <w:p w:rsidR="005458D5" w:rsidRPr="005458D5" w:rsidRDefault="009823BE" w:rsidP="005458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</w:tbl>
    <w:p w:rsidR="005458D5" w:rsidRPr="007A7BA9" w:rsidRDefault="005458D5" w:rsidP="005458D5">
      <w:pPr>
        <w:spacing w:after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CE258C" w:rsidRDefault="00CE258C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894900" w:rsidRDefault="00894900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CE258C" w:rsidRDefault="007A5727" w:rsidP="007A57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7A572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Литература</w:t>
      </w:r>
    </w:p>
    <w:p w:rsidR="001302AC" w:rsidRPr="001302AC" w:rsidRDefault="001302AC" w:rsidP="001302AC">
      <w:pPr>
        <w:numPr>
          <w:ilvl w:val="0"/>
          <w:numId w:val="3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02AC">
        <w:rPr>
          <w:rFonts w:ascii="Times New Roman" w:hAnsi="Times New Roman" w:cs="Times New Roman"/>
          <w:sz w:val="28"/>
          <w:szCs w:val="28"/>
        </w:rPr>
        <w:t>Латинский язык (для медицинских и фармацевтических колледжей и училищ): учебник / Ю.И. Городкова.- 26-е изд., доп..-Москва: КНОРУС, 2017.–260 с. – (Среднее профессиональное образование).</w:t>
      </w:r>
    </w:p>
    <w:p w:rsidR="001302AC" w:rsidRPr="001302AC" w:rsidRDefault="001302AC" w:rsidP="001302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</w:p>
    <w:p w:rsidR="007A5727" w:rsidRDefault="007A5727" w:rsidP="00CE25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</w:pPr>
      <w:bookmarkStart w:id="0" w:name="_GoBack"/>
      <w:bookmarkEnd w:id="0"/>
    </w:p>
    <w:sectPr w:rsidR="007A5727" w:rsidSect="007A5727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727" w:rsidRDefault="007A5727" w:rsidP="007A5727">
      <w:pPr>
        <w:spacing w:after="0" w:line="240" w:lineRule="auto"/>
      </w:pPr>
      <w:r>
        <w:separator/>
      </w:r>
    </w:p>
  </w:endnote>
  <w:endnote w:type="continuationSeparator" w:id="0">
    <w:p w:rsidR="007A5727" w:rsidRDefault="007A5727" w:rsidP="007A5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5602082"/>
      <w:docPartObj>
        <w:docPartGallery w:val="Page Numbers (Bottom of Page)"/>
        <w:docPartUnique/>
      </w:docPartObj>
    </w:sdtPr>
    <w:sdtEndPr/>
    <w:sdtContent>
      <w:p w:rsidR="007A5727" w:rsidRDefault="007A572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4A">
          <w:rPr>
            <w:noProof/>
          </w:rPr>
          <w:t>19</w:t>
        </w:r>
        <w:r>
          <w:fldChar w:fldCharType="end"/>
        </w:r>
      </w:p>
    </w:sdtContent>
  </w:sdt>
  <w:p w:rsidR="007A5727" w:rsidRDefault="007A572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727" w:rsidRDefault="007A5727" w:rsidP="007A5727">
      <w:pPr>
        <w:spacing w:after="0" w:line="240" w:lineRule="auto"/>
      </w:pPr>
      <w:r>
        <w:separator/>
      </w:r>
    </w:p>
  </w:footnote>
  <w:footnote w:type="continuationSeparator" w:id="0">
    <w:p w:rsidR="007A5727" w:rsidRDefault="007A5727" w:rsidP="007A5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3CAB"/>
    <w:multiLevelType w:val="multilevel"/>
    <w:tmpl w:val="3B88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D2483"/>
    <w:multiLevelType w:val="multilevel"/>
    <w:tmpl w:val="CAE07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154468"/>
    <w:multiLevelType w:val="multilevel"/>
    <w:tmpl w:val="F7DAF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E4911"/>
    <w:multiLevelType w:val="multilevel"/>
    <w:tmpl w:val="A5EE4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9A63CC"/>
    <w:multiLevelType w:val="multilevel"/>
    <w:tmpl w:val="14EE3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084334"/>
    <w:multiLevelType w:val="multilevel"/>
    <w:tmpl w:val="E57A0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635EF4"/>
    <w:multiLevelType w:val="multilevel"/>
    <w:tmpl w:val="F8A20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711716"/>
    <w:multiLevelType w:val="multilevel"/>
    <w:tmpl w:val="CB040A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1131A8"/>
    <w:multiLevelType w:val="multilevel"/>
    <w:tmpl w:val="81A4E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6F425C"/>
    <w:multiLevelType w:val="multilevel"/>
    <w:tmpl w:val="05922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EB212E"/>
    <w:multiLevelType w:val="multilevel"/>
    <w:tmpl w:val="293E8E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A676F9"/>
    <w:multiLevelType w:val="multilevel"/>
    <w:tmpl w:val="FF90C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9A164A"/>
    <w:multiLevelType w:val="hybridMultilevel"/>
    <w:tmpl w:val="EB6A071C"/>
    <w:lvl w:ilvl="0" w:tplc="C41616E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>
    <w:nsid w:val="402C19AD"/>
    <w:multiLevelType w:val="multilevel"/>
    <w:tmpl w:val="7BBAF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8C5E26"/>
    <w:multiLevelType w:val="multilevel"/>
    <w:tmpl w:val="65BAF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F18F4"/>
    <w:multiLevelType w:val="multilevel"/>
    <w:tmpl w:val="06E4D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A9183F"/>
    <w:multiLevelType w:val="multilevel"/>
    <w:tmpl w:val="4858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BE40AC"/>
    <w:multiLevelType w:val="multilevel"/>
    <w:tmpl w:val="30F0D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314933"/>
    <w:multiLevelType w:val="multilevel"/>
    <w:tmpl w:val="E4C27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292958"/>
    <w:multiLevelType w:val="multilevel"/>
    <w:tmpl w:val="BA54D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4773D4"/>
    <w:multiLevelType w:val="multilevel"/>
    <w:tmpl w:val="D514D8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59478F"/>
    <w:multiLevelType w:val="multilevel"/>
    <w:tmpl w:val="F0881F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FE6901"/>
    <w:multiLevelType w:val="multilevel"/>
    <w:tmpl w:val="237C8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BB4883"/>
    <w:multiLevelType w:val="multilevel"/>
    <w:tmpl w:val="0FF4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D82972"/>
    <w:multiLevelType w:val="multilevel"/>
    <w:tmpl w:val="5B206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0C0986"/>
    <w:multiLevelType w:val="multilevel"/>
    <w:tmpl w:val="15EC8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9226BE"/>
    <w:multiLevelType w:val="multilevel"/>
    <w:tmpl w:val="FD6CB9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861E36"/>
    <w:multiLevelType w:val="multilevel"/>
    <w:tmpl w:val="43AA3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274163"/>
    <w:multiLevelType w:val="multilevel"/>
    <w:tmpl w:val="CEC02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6C2016"/>
    <w:multiLevelType w:val="hybridMultilevel"/>
    <w:tmpl w:val="60086884"/>
    <w:lvl w:ilvl="0" w:tplc="E2D0C6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0C45920"/>
    <w:multiLevelType w:val="multilevel"/>
    <w:tmpl w:val="CB2C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FD135A"/>
    <w:multiLevelType w:val="multilevel"/>
    <w:tmpl w:val="87BA8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215E38"/>
    <w:multiLevelType w:val="multilevel"/>
    <w:tmpl w:val="ACD4D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9766C6"/>
    <w:multiLevelType w:val="hybridMultilevel"/>
    <w:tmpl w:val="293EB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5D5F0D"/>
    <w:multiLevelType w:val="multilevel"/>
    <w:tmpl w:val="8B12C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0C6634"/>
    <w:multiLevelType w:val="multilevel"/>
    <w:tmpl w:val="33C0A2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1D2BEC"/>
    <w:multiLevelType w:val="multilevel"/>
    <w:tmpl w:val="6CC09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9"/>
  </w:num>
  <w:num w:numId="3">
    <w:abstractNumId w:val="14"/>
  </w:num>
  <w:num w:numId="4">
    <w:abstractNumId w:val="30"/>
  </w:num>
  <w:num w:numId="5">
    <w:abstractNumId w:val="23"/>
  </w:num>
  <w:num w:numId="6">
    <w:abstractNumId w:val="32"/>
  </w:num>
  <w:num w:numId="7">
    <w:abstractNumId w:val="24"/>
  </w:num>
  <w:num w:numId="8">
    <w:abstractNumId w:val="15"/>
  </w:num>
  <w:num w:numId="9">
    <w:abstractNumId w:val="0"/>
  </w:num>
  <w:num w:numId="10">
    <w:abstractNumId w:val="3"/>
  </w:num>
  <w:num w:numId="11">
    <w:abstractNumId w:val="19"/>
  </w:num>
  <w:num w:numId="12">
    <w:abstractNumId w:val="36"/>
  </w:num>
  <w:num w:numId="13">
    <w:abstractNumId w:val="6"/>
  </w:num>
  <w:num w:numId="14">
    <w:abstractNumId w:val="34"/>
  </w:num>
  <w:num w:numId="15">
    <w:abstractNumId w:val="11"/>
  </w:num>
  <w:num w:numId="16">
    <w:abstractNumId w:val="18"/>
  </w:num>
  <w:num w:numId="17">
    <w:abstractNumId w:val="8"/>
  </w:num>
  <w:num w:numId="18">
    <w:abstractNumId w:val="35"/>
  </w:num>
  <w:num w:numId="19">
    <w:abstractNumId w:val="27"/>
  </w:num>
  <w:num w:numId="20">
    <w:abstractNumId w:val="20"/>
  </w:num>
  <w:num w:numId="21">
    <w:abstractNumId w:val="25"/>
  </w:num>
  <w:num w:numId="22">
    <w:abstractNumId w:val="7"/>
  </w:num>
  <w:num w:numId="23">
    <w:abstractNumId w:val="2"/>
  </w:num>
  <w:num w:numId="24">
    <w:abstractNumId w:val="10"/>
  </w:num>
  <w:num w:numId="25">
    <w:abstractNumId w:val="22"/>
  </w:num>
  <w:num w:numId="26">
    <w:abstractNumId w:val="26"/>
  </w:num>
  <w:num w:numId="27">
    <w:abstractNumId w:val="5"/>
  </w:num>
  <w:num w:numId="28">
    <w:abstractNumId w:val="21"/>
  </w:num>
  <w:num w:numId="29">
    <w:abstractNumId w:val="9"/>
  </w:num>
  <w:num w:numId="30">
    <w:abstractNumId w:val="4"/>
  </w:num>
  <w:num w:numId="31">
    <w:abstractNumId w:val="17"/>
  </w:num>
  <w:num w:numId="32">
    <w:abstractNumId w:val="28"/>
  </w:num>
  <w:num w:numId="33">
    <w:abstractNumId w:val="1"/>
  </w:num>
  <w:num w:numId="34">
    <w:abstractNumId w:val="16"/>
  </w:num>
  <w:num w:numId="35">
    <w:abstractNumId w:val="31"/>
  </w:num>
  <w:num w:numId="36">
    <w:abstractNumId w:val="13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A1"/>
    <w:rsid w:val="00032852"/>
    <w:rsid w:val="0005001C"/>
    <w:rsid w:val="000A2846"/>
    <w:rsid w:val="001302AC"/>
    <w:rsid w:val="001978A1"/>
    <w:rsid w:val="001E39ED"/>
    <w:rsid w:val="00294BCB"/>
    <w:rsid w:val="002C3669"/>
    <w:rsid w:val="00333C89"/>
    <w:rsid w:val="00392DD0"/>
    <w:rsid w:val="00440D9D"/>
    <w:rsid w:val="00473B2D"/>
    <w:rsid w:val="0047633D"/>
    <w:rsid w:val="00527534"/>
    <w:rsid w:val="005458D5"/>
    <w:rsid w:val="00552673"/>
    <w:rsid w:val="005D5BD8"/>
    <w:rsid w:val="006120E3"/>
    <w:rsid w:val="0069587C"/>
    <w:rsid w:val="006959D6"/>
    <w:rsid w:val="007563DE"/>
    <w:rsid w:val="00787ACA"/>
    <w:rsid w:val="00792788"/>
    <w:rsid w:val="007A5727"/>
    <w:rsid w:val="007A7BA9"/>
    <w:rsid w:val="007C5A8A"/>
    <w:rsid w:val="007D573F"/>
    <w:rsid w:val="0080693C"/>
    <w:rsid w:val="008148F0"/>
    <w:rsid w:val="00834406"/>
    <w:rsid w:val="0085374A"/>
    <w:rsid w:val="00894900"/>
    <w:rsid w:val="009823BE"/>
    <w:rsid w:val="00A0517C"/>
    <w:rsid w:val="00B6194E"/>
    <w:rsid w:val="00B90947"/>
    <w:rsid w:val="00C07867"/>
    <w:rsid w:val="00C26F44"/>
    <w:rsid w:val="00CC3DE0"/>
    <w:rsid w:val="00CE258C"/>
    <w:rsid w:val="00D66FDB"/>
    <w:rsid w:val="00D94281"/>
    <w:rsid w:val="00E64233"/>
    <w:rsid w:val="00E915F7"/>
    <w:rsid w:val="00EB541A"/>
    <w:rsid w:val="00F163DB"/>
    <w:rsid w:val="00F901D8"/>
    <w:rsid w:val="00F95082"/>
    <w:rsid w:val="00FB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93C"/>
    <w:rPr>
      <w:rFonts w:ascii="Tahoma" w:hAnsi="Tahoma" w:cs="Tahoma"/>
      <w:sz w:val="16"/>
      <w:szCs w:val="16"/>
    </w:rPr>
  </w:style>
  <w:style w:type="paragraph" w:styleId="2">
    <w:name w:val="List 2"/>
    <w:basedOn w:val="a"/>
    <w:semiHidden/>
    <w:unhideWhenUsed/>
    <w:rsid w:val="0047633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7633D"/>
    <w:pPr>
      <w:suppressAutoHyphens/>
      <w:autoSpaceDN w:val="0"/>
    </w:pPr>
    <w:rPr>
      <w:rFonts w:ascii="Arial" w:eastAsia="SimSun" w:hAnsi="Arial" w:cs="Mangal"/>
      <w:kern w:val="3"/>
      <w:lang w:eastAsia="zh-CN" w:bidi="hi-IN"/>
    </w:rPr>
  </w:style>
  <w:style w:type="table" w:styleId="a5">
    <w:name w:val="Table Grid"/>
    <w:basedOn w:val="a1"/>
    <w:uiPriority w:val="59"/>
    <w:rsid w:val="00440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94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59D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959D6"/>
    <w:rPr>
      <w:color w:val="800080" w:themeColor="followedHyperlink"/>
      <w:u w:val="single"/>
    </w:rPr>
  </w:style>
  <w:style w:type="paragraph" w:customStyle="1" w:styleId="c5">
    <w:name w:val="c5"/>
    <w:basedOn w:val="a"/>
    <w:rsid w:val="000A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A2846"/>
  </w:style>
  <w:style w:type="character" w:customStyle="1" w:styleId="c3">
    <w:name w:val="c3"/>
    <w:basedOn w:val="a0"/>
    <w:rsid w:val="000A2846"/>
  </w:style>
  <w:style w:type="paragraph" w:customStyle="1" w:styleId="c6">
    <w:name w:val="c6"/>
    <w:basedOn w:val="a"/>
    <w:rsid w:val="000A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A7BA9"/>
  </w:style>
  <w:style w:type="paragraph" w:customStyle="1" w:styleId="c2">
    <w:name w:val="c2"/>
    <w:basedOn w:val="a"/>
    <w:rsid w:val="007A7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563DE"/>
    <w:pPr>
      <w:ind w:left="720"/>
      <w:contextualSpacing/>
    </w:pPr>
  </w:style>
  <w:style w:type="paragraph" w:styleId="aa">
    <w:name w:val="No Spacing"/>
    <w:uiPriority w:val="1"/>
    <w:qFormat/>
    <w:rsid w:val="00473B2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35">
    <w:name w:val="c35"/>
    <w:basedOn w:val="a"/>
    <w:rsid w:val="00C2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A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A5727"/>
  </w:style>
  <w:style w:type="paragraph" w:styleId="ad">
    <w:name w:val="footer"/>
    <w:basedOn w:val="a"/>
    <w:link w:val="ae"/>
    <w:uiPriority w:val="99"/>
    <w:unhideWhenUsed/>
    <w:rsid w:val="007A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A57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93C"/>
    <w:rPr>
      <w:rFonts w:ascii="Tahoma" w:hAnsi="Tahoma" w:cs="Tahoma"/>
      <w:sz w:val="16"/>
      <w:szCs w:val="16"/>
    </w:rPr>
  </w:style>
  <w:style w:type="paragraph" w:styleId="2">
    <w:name w:val="List 2"/>
    <w:basedOn w:val="a"/>
    <w:semiHidden/>
    <w:unhideWhenUsed/>
    <w:rsid w:val="0047633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7633D"/>
    <w:pPr>
      <w:suppressAutoHyphens/>
      <w:autoSpaceDN w:val="0"/>
    </w:pPr>
    <w:rPr>
      <w:rFonts w:ascii="Arial" w:eastAsia="SimSun" w:hAnsi="Arial" w:cs="Mangal"/>
      <w:kern w:val="3"/>
      <w:lang w:eastAsia="zh-CN" w:bidi="hi-IN"/>
    </w:rPr>
  </w:style>
  <w:style w:type="table" w:styleId="a5">
    <w:name w:val="Table Grid"/>
    <w:basedOn w:val="a1"/>
    <w:uiPriority w:val="59"/>
    <w:rsid w:val="00440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94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59D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959D6"/>
    <w:rPr>
      <w:color w:val="800080" w:themeColor="followedHyperlink"/>
      <w:u w:val="single"/>
    </w:rPr>
  </w:style>
  <w:style w:type="paragraph" w:customStyle="1" w:styleId="c5">
    <w:name w:val="c5"/>
    <w:basedOn w:val="a"/>
    <w:rsid w:val="000A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A2846"/>
  </w:style>
  <w:style w:type="character" w:customStyle="1" w:styleId="c3">
    <w:name w:val="c3"/>
    <w:basedOn w:val="a0"/>
    <w:rsid w:val="000A2846"/>
  </w:style>
  <w:style w:type="paragraph" w:customStyle="1" w:styleId="c6">
    <w:name w:val="c6"/>
    <w:basedOn w:val="a"/>
    <w:rsid w:val="000A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A7BA9"/>
  </w:style>
  <w:style w:type="paragraph" w:customStyle="1" w:styleId="c2">
    <w:name w:val="c2"/>
    <w:basedOn w:val="a"/>
    <w:rsid w:val="007A7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563DE"/>
    <w:pPr>
      <w:ind w:left="720"/>
      <w:contextualSpacing/>
    </w:pPr>
  </w:style>
  <w:style w:type="paragraph" w:styleId="aa">
    <w:name w:val="No Spacing"/>
    <w:uiPriority w:val="1"/>
    <w:qFormat/>
    <w:rsid w:val="00473B2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35">
    <w:name w:val="c35"/>
    <w:basedOn w:val="a"/>
    <w:rsid w:val="00C2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A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A5727"/>
  </w:style>
  <w:style w:type="paragraph" w:styleId="ad">
    <w:name w:val="footer"/>
    <w:basedOn w:val="a"/>
    <w:link w:val="ae"/>
    <w:uiPriority w:val="99"/>
    <w:unhideWhenUsed/>
    <w:rsid w:val="007A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A5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A4881-93A0-403E-81D0-F76DD745F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19</Pages>
  <Words>2918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Kvasnina</cp:lastModifiedBy>
  <cp:revision>17</cp:revision>
  <dcterms:created xsi:type="dcterms:W3CDTF">2018-04-07T13:08:00Z</dcterms:created>
  <dcterms:modified xsi:type="dcterms:W3CDTF">2018-04-12T07:24:00Z</dcterms:modified>
</cp:coreProperties>
</file>